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Rangifer</w:t>
      </w:r>
      <w:bookmarkEnd w:id="1"/>
    </w:p>
    <w:p>
      <w:hyperlink r:id="rId7" w:history="1">
        <w:r>
          <w:rPr>
            <w:color w:val="#0000ff"/>
          </w:rPr>
          <w:t xml:space="preserve">https://ou-publier.cirad.fr/index.php/en/node/6260</w:t>
        </w:r>
      </w:hyperlink>
    </w:p>
    <w:p>
      <w:pPr/>
      <w:br/>
      <w:r>
        <w:rPr>
          <w:b w:val="1"/>
          <w:bCs w:val="1"/>
        </w:rPr>
        <w:t xml:space="preserve">Scientific publisher : </w:t>
      </w:r>
      <w:r>
        <w:rPr/>
        <w:t xml:space="preserve">SLU - Swedish University of Agricultural Sciences- Reindeer Husbandry Unit (Sweden)</w:t>
      </w:r>
      <w:br/>
      <w:r>
        <w:rPr>
          <w:b w:val="1"/>
          <w:bCs w:val="1"/>
        </w:rPr>
        <w:t xml:space="preserve">Commercial publisher : </w:t>
      </w:r>
      <w:r>
        <w:rPr/>
        <w:t xml:space="preserve">Septentrio Academic Publishing (Norway)</w:t>
      </w:r>
      <w:br/>
      <w:br/>
      <w:r>
        <w:rPr>
          <w:b w:val="1"/>
          <w:bCs w:val="1"/>
        </w:rPr>
        <w:t xml:space="preserve">Journal's website : </w:t>
      </w:r>
      <w:hyperlink r:id="rId8" w:history="1">
        <w:r>
          <w:rPr>
            <w:color w:val="#0000ff"/>
          </w:rPr>
          <w:t xml:space="preserve">https://septentrio.uit.no/index.php/rangifer/about</w:t>
        </w:r>
      </w:hyperlink>
      <w:br/>
      <w:r>
        <w:rPr>
          <w:b w:val="1"/>
          <w:bCs w:val="1"/>
        </w:rPr>
        <w:t xml:space="preserve">Information for authors : </w:t>
      </w:r>
      <w:hyperlink r:id="rId9" w:history="1">
        <w:r>
          <w:rPr>
            <w:color w:val="#0000ff"/>
          </w:rPr>
          <w:t xml:space="preserve">https://septentrio.uit.no/index.php/rangifer/information/authors</w:t>
        </w:r>
      </w:hyperlink>
      <w:br/>
      <w:br/>
      <w:r>
        <w:rPr>
          <w:b w:val="1"/>
          <w:bCs w:val="1"/>
        </w:rPr>
        <w:t xml:space="preserve">Présentation de la revue</w:t>
      </w:r>
      <w:br/>
      <w:r>
        <w:rPr>
          <w:b w:val="1"/>
          <w:bCs w:val="1"/>
        </w:rPr>
        <w:t xml:space="preserve">Original language : </w:t>
      </w:r>
    </w:p>
    <w:p>
      <w:pPr/>
      <w:r>
        <w:rPr/>
        <w:t xml:space="preserve">Rangifer is the world's only scientific journal dealing exclusively with biology and management of arctic and northern ungulates, reindeer and caribou in particular. Rangifer publishes original research papers, review articles and brief communications in all themes and fields related to the animal reindeer/caribou and reindeer husbandry as culture and industry, and also papers on other northern ungulates.</w:t>
      </w:r>
    </w:p>
    <w:p>
      <w:pPr/>
      <w:r>
        <w:rPr>
          <w:b w:val="1"/>
          <w:bCs w:val="1"/>
        </w:rPr>
        <w:t xml:space="preserve">Other language : </w:t>
      </w:r>
    </w:p>
    <w:p>
      <w:pPr/>
      <w:r>
        <w:rPr/>
        <w:t xml:space="preserve">Rangifer est la seule revue scientifique au monde à traiter exclusivement de la biologie et de la gestion des ongulés arctiques et nordiques, en particulier du renne et du caribou. Rangifer publie des articles de recherche originaux, des articles de synthèse et des articles courts sur tous les thèmes et domaines liés à l'animal renne/caribou et à l'élevage du renne en tant que culture et industrie, ainsi que des articles sur d'autres ongulés nordiques.</w:t>
      </w:r>
    </w:p>
    <w:p>
      <w:pPr/>
      <w:br/>
      <w:r>
        <w:rPr>
          <w:b w:val="1"/>
          <w:bCs w:val="1"/>
        </w:rPr>
        <w:t xml:space="preserve">Topics : </w:t>
      </w:r>
      <w:r>
        <w:rPr/>
        <w:t xml:space="preserve"/>
      </w:r>
      <w:br/>
      <w:r>
        <w:rPr/>
        <w:t xml:space="preserve">Wildlife</w:t>
      </w:r>
      <w:br/>
      <w:r>
        <w:rPr/>
        <w:t xml:space="preserve">Livestock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0333-256X (ISSN-L); 0333-256X (ISSN-Print); 1890-6729 (ISSN-Electronic)</w:t>
      </w:r>
      <w:br/>
      <w:r>
        <w:rPr>
          <w:b w:val="1"/>
          <w:bCs w:val="1"/>
        </w:rPr>
        <w:t xml:space="preserve">Frequency : </w:t>
      </w:r>
      <w:r>
        <w:rPr/>
        <w:t xml:space="preserve">Continual</w:t>
      </w:r>
      <w:br/>
      <w:r>
        <w:rPr>
          <w:b w:val="1"/>
          <w:bCs w:val="1"/>
        </w:rPr>
        <w:t xml:space="preserve">Additional information : </w:t>
      </w:r>
    </w:p>
    <w:p>
      <w:pPr/>
      <w:r>
        <w:rPr/>
        <w:t xml:space="preserve">Rangifer est indexée dans le </w:t>
      </w:r>
      <w:hyperlink r:id="rId10" w:history="1">
        <w:r>
          <w:rPr>
            <w:color w:val="0000ff"/>
          </w:rPr>
          <w:t xml:space="preserve">Directory of Open Access Journals</w:t>
        </w:r>
      </w:hyperlink>
      <w:r>
        <w:rPr/>
        <w:t xml:space="preserve"> (DOAJ) et a le DOAJ Seal.</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60" TargetMode="External"/><Relationship Id="rId8" Type="http://schemas.openxmlformats.org/officeDocument/2006/relationships/hyperlink" Target="https://septentrio.uit.no/index.php/rangifer/about" TargetMode="External"/><Relationship Id="rId9" Type="http://schemas.openxmlformats.org/officeDocument/2006/relationships/hyperlink" Target="https://septentrio.uit.no/index.php/rangifer/information/authors" TargetMode="External"/><Relationship Id="rId10" Type="http://schemas.openxmlformats.org/officeDocument/2006/relationships/hyperlink" Target="https://doaj.org/toc/1890-6729"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2024-11-23T02:07:18+01:00</dcterms:created>
  <dcterms:modified xsi:type="dcterms:W3CDTF">2024-11-23T02:07:18+01:00</dcterms:modified>
</cp:coreProperties>
</file>

<file path=docProps/custom.xml><?xml version="1.0" encoding="utf-8"?>
<Properties xmlns="http://schemas.openxmlformats.org/officeDocument/2006/custom-properties" xmlns:vt="http://schemas.openxmlformats.org/officeDocument/2006/docPropsVTypes"/>
</file>