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Biodiversitas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https://ou-publier.cirad.fr/index.php/en/node/5627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UNS - Universitas Sebelas Maret -Biology department (Indonesia)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http://biodiversitas.mipa.uns.ac.id/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http://biodiversitas.mipa.uns.ac.id/D/guidance.htm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"Biodiversitas, Journal of Biological Diversity" or Biodiversitas encourages submission of manuscripts dealing with all biodiversity aspects of plants, animals and microbes at the level of gene, species, and ecosystem.</w:t>
      </w:r>
      <w:br/>
      <w:r>
        <w:rPr/>
        <w:t xml:space="preserve">The journal seeks original full-length research papers, reviews, and scientific feedback (short communication) about material previously published.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Biodiversity, conservation</w:t>
      </w:r>
      <w:br/>
      <w:r>
        <w:rPr/>
        <w:t xml:space="preserve">Genetics, biotech., mol. biol.: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Journal of Biological Diversity</w:t>
      </w:r>
      <w:br/>
      <w:r>
        <w:rPr>
          <w:b w:val="1"/>
          <w:bCs w:val="1"/>
        </w:rPr>
        <w:t xml:space="preserve">Abbreviated title (ISO) : </w:t>
      </w:r>
      <w:r>
        <w:rPr/>
        <w:t xml:space="preserve">Biodiv. (Surak.)</w:t>
      </w:r>
      <w:br/>
      <w:r>
        <w:rPr>
          <w:b w:val="1"/>
          <w:bCs w:val="1"/>
        </w:rPr>
        <w:t xml:space="preserve">ISSN : </w:t>
      </w:r>
      <w:r>
        <w:rPr/>
        <w:t xml:space="preserve">1412-033X (ISSN-L); 1412-033X (ISSN-Print); 2085-4722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$ 250 (updated 01/01/2021)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30/07/2024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5627" TargetMode="External"/><Relationship Id="rId8" Type="http://schemas.openxmlformats.org/officeDocument/2006/relationships/hyperlink" Target="http://biodiversitas.mipa.uns.ac.id/" TargetMode="External"/><Relationship Id="rId9" Type="http://schemas.openxmlformats.org/officeDocument/2006/relationships/hyperlink" Target="http://biodiversitas.mipa.uns.ac.id/D/guidance.htm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2024-11-21T23:12:11+01:00</dcterms:created>
  <dcterms:modified xsi:type="dcterms:W3CDTF">2024-11-21T23:12:11+01:00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