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Chaos: An Interdisciplinary Journal of Nonlinear Science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https://ou-publier.cirad.fr/index.php/en/node/5469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AIP - American Institute of Physics (United States)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https://aip.scitation.org/journal/cha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https://aip.scitation.org/cha/authors/manuscript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Chaos: An Interdisciplinary Journal of Nonlinear Science is a peer-reviewed journal devoted to increasing the understanding of nonlinear phenomena and describing the manifestations in a manner comprehensible to researchers from a broad spectrum of disciplines. Chaos welcomes submission of original manuscripts on the full range of topics in the broadly interdisciplinary area of nonlinear science, which includes, among other topics:</w:t>
      </w:r>
      <w:br/>
      <w:r>
        <w:rPr/>
        <w:t xml:space="preserve">- Classical deterministic chaos</w:t>
      </w:r>
      <w:br/>
      <w:r>
        <w:rPr/>
        <w:t xml:space="preserve">- Quantum and wave chaos</w:t>
      </w:r>
      <w:br/>
      <w:r>
        <w:rPr/>
        <w:t xml:space="preserve">- Solitons and coherent structures</w:t>
      </w:r>
      <w:br/>
      <w:r>
        <w:rPr/>
        <w:t xml:space="preserve">- Pattern formation and competition</w:t>
      </w:r>
      <w:br/>
      <w:r>
        <w:rPr/>
        <w:t xml:space="preserve">- Adaptive and evolving systems</w:t>
      </w:r>
      <w:br/>
      <w:r>
        <w:rPr/>
        <w:t xml:space="preserve">- Networks.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Mathematics, computer science</w:t>
      </w:r>
      <w:br/>
      <w:r>
        <w:rPr/>
        <w:t xml:space="preserve">Physics, chemistry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1054-1500 (ISSN-L); 1054-1500 (ISSN-Print); 1089-7682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Special issues, Commentaries,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3500 $ (updated 06/06/2023)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https://publishing.aip.org/resources/researchers/open-science/research-data-policy/</w:t>
        </w:r>
      </w:hyperlink>
      <w:br/>
      <w:br/>
      <w:r>
        <w:rPr/>
        <w:t xml:space="preserve">Updated on </w:t>
      </w:r>
      <w:r>
        <w:rPr/>
        <w:t xml:space="preserve">06/06/2023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5469" TargetMode="External"/><Relationship Id="rId8" Type="http://schemas.openxmlformats.org/officeDocument/2006/relationships/hyperlink" Target="https://aip.scitation.org/journal/cha" TargetMode="External"/><Relationship Id="rId9" Type="http://schemas.openxmlformats.org/officeDocument/2006/relationships/hyperlink" Target="https://aip.scitation.org/cha/authors/manuscript" TargetMode="External"/><Relationship Id="rId10" Type="http://schemas.openxmlformats.org/officeDocument/2006/relationships/hyperlink" Target="https://publishing.aip.org/resources/researchers/open-science/research-data-policy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2024-11-22T06:36:11+01:00</dcterms:created>
  <dcterms:modified xsi:type="dcterms:W3CDTF">2024-11-22T06:36:11+01:00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