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Zoologica Scripta</w:t>
      </w:r>
      <w:bookmarkEnd w:id="1"/>
    </w:p>
    <w:p>
      <w:hyperlink r:id="rId7" w:history="1">
        <w:r>
          <w:rPr>
            <w:color w:val="#0000ff"/>
          </w:rPr>
          <w:t xml:space="preserve">https://ou-publier.cirad.fr/index.php/en/node/5255</w:t>
        </w:r>
      </w:hyperlink>
    </w:p>
    <w:p>
      <w:pPr/>
      <w:br/>
      <w:r>
        <w:rPr>
          <w:b w:val="1"/>
          <w:bCs w:val="1"/>
        </w:rPr>
        <w:t xml:space="preserve">Scientific publisher : </w:t>
      </w:r>
      <w:r>
        <w:rPr/>
        <w:t xml:space="preserve">Norwegian Academy of Science and Letters (Norway)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http://onlinelibrary.wiley.com/journal/10.1111/(ISSN)1463-6409</w:t>
        </w:r>
      </w:hyperlink>
      <w:br/>
      <w:r>
        <w:rPr>
          <w:b w:val="1"/>
          <w:bCs w:val="1"/>
        </w:rPr>
        <w:t xml:space="preserve">Information for authors : </w:t>
      </w:r>
      <w:hyperlink r:id="rId9" w:history="1">
        <w:r>
          <w:rPr>
            <w:color w:val="#0000ff"/>
          </w:rPr>
          <w:t xml:space="preserve">http://onlinelibrary.wiley.com/journal/10.1111/(ISSN)1463-6409/homepage/ForAuthors.html</w:t>
        </w:r>
      </w:hyperlink>
      <w:br/>
      <w:r>
        <w:rPr>
          <w:b w:val="1"/>
          <w:bCs w:val="1"/>
        </w:rPr>
        <w:t xml:space="preserve">Other link : </w:t>
      </w:r>
      <w:hyperlink r:id="rId10" w:history="1">
        <w:r>
          <w:rPr>
            <w:color w:val="#0000ff"/>
          </w:rPr>
          <w:t xml:space="preserve">http://english.dnva.no/c41975/seksjon/vis.html?tid=42023</w:t>
        </w:r>
      </w:hyperlink>
      <w:br/>
      <w:br/>
      <w:r>
        <w:rPr>
          <w:b w:val="1"/>
          <w:bCs w:val="1"/>
        </w:rPr>
        <w:t xml:space="preserve">Présentation de la revue</w:t>
      </w:r>
      <w:br/>
      <w:r>
        <w:rPr>
          <w:b w:val="1"/>
          <w:bCs w:val="1"/>
        </w:rPr>
        <w:t xml:space="preserve">Original language : </w:t>
      </w:r>
    </w:p>
    <w:p>
      <w:pPr/>
      <w:r>
        <w:rPr/>
        <w:t xml:space="preserve">Zoologica Scripta publishes papers in animal systematics, i.e. studies of biological diversity and its origin and evolution. It focuses on understanding evolutionary relationships among taxa and as well as zoological classification. Papers can also deal with ecological interactions and/or geographic distributions if the results are placed in a phylogenetic/systematics context. Zoologica Scripta encourages papers on the development of methods for all aspects of phylogenetic inference and biological nomenclature/classification.</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Zool. Scr.</w:t>
      </w:r>
      <w:br/>
      <w:r>
        <w:rPr>
          <w:b w:val="1"/>
          <w:bCs w:val="1"/>
        </w:rPr>
        <w:t xml:space="preserve">ISSN : </w:t>
      </w:r>
      <w:r>
        <w:rPr/>
        <w:t xml:space="preserve">0300-3256 (ISSN-L); 0300-3256 (ISSN-Print); 1463-6409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3000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21/07/2022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55" TargetMode="External"/><Relationship Id="rId8" Type="http://schemas.openxmlformats.org/officeDocument/2006/relationships/hyperlink" Target="http://onlinelibrary.wiley.com/journal/10.1111/(ISSN)1463-6409" TargetMode="External"/><Relationship Id="rId9" Type="http://schemas.openxmlformats.org/officeDocument/2006/relationships/hyperlink" Target="http://onlinelibrary.wiley.com/journal/10.1111/(ISSN)1463-6409/homepage/ForAuthors.html" TargetMode="External"/><Relationship Id="rId10" Type="http://schemas.openxmlformats.org/officeDocument/2006/relationships/hyperlink" Target="http://english.dnva.no/c41975/seksjon/vis.html?tid=42023"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2024-11-25T01:32:25+01:00</dcterms:created>
  <dcterms:modified xsi:type="dcterms:W3CDTF">2024-11-25T01:32:25+01:00</dcterms:modified>
</cp:coreProperties>
</file>

<file path=docProps/custom.xml><?xml version="1.0" encoding="utf-8"?>
<Properties xmlns="http://schemas.openxmlformats.org/officeDocument/2006/custom-properties" xmlns:vt="http://schemas.openxmlformats.org/officeDocument/2006/docPropsVTypes"/>
</file>