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Bioinformatics</w:t>
      </w:r>
      <w:bookmarkEnd w:id="1"/>
    </w:p>
    <w:p>
      <w:hyperlink r:id="rId7" w:history="1">
        <w:r>
          <w:rPr>
            <w:color w:val="#0000ff"/>
          </w:rPr>
          <w:t xml:space="preserve">https://ou-publier.cirad.fr/index.php/en/node/5174</w:t>
        </w:r>
      </w:hyperlink>
    </w:p>
    <w:p>
      <w:pPr/>
      <w:br/>
      <w:r>
        <w:rPr>
          <w:b w:val="1"/>
          <w:bCs w:val="1"/>
        </w:rPr>
        <w:t xml:space="preserve">Scientific publisher : </w:t>
      </w:r>
      <w:r>
        <w:rPr/>
        <w:t xml:space="preserve">OUP - Oxford University Press (United Kingdom)</w:t>
      </w:r>
      <w:br/>
      <w:r>
        <w:rPr>
          <w:b w:val="1"/>
          <w:bCs w:val="1"/>
        </w:rPr>
        <w:t xml:space="preserve">Commercial publisher : </w:t>
      </w:r>
      <w:br/>
      <w:br/>
      <w:r>
        <w:rPr>
          <w:b w:val="1"/>
          <w:bCs w:val="1"/>
        </w:rPr>
        <w:t xml:space="preserve">Journal's website : </w:t>
      </w:r>
      <w:hyperlink r:id="rId8" w:history="1">
        <w:r>
          <w:rPr>
            <w:color w:val="#0000ff"/>
          </w:rPr>
          <w:t xml:space="preserve">http://bioinformatics.oxfordjournals.org/</w:t>
        </w:r>
      </w:hyperlink>
      <w:br/>
      <w:r>
        <w:rPr>
          <w:b w:val="1"/>
          <w:bCs w:val="1"/>
        </w:rPr>
        <w:t xml:space="preserve">Information for authors : </w:t>
      </w:r>
      <w:hyperlink r:id="rId9" w:history="1">
        <w:r>
          <w:rPr>
            <w:color w:val="#0000ff"/>
          </w:rPr>
          <w:t xml:space="preserve">http://www.oxfordjournals.org/our_journals/bioinformatics/for_authors/general.html</w:t>
        </w:r>
      </w:hyperlink>
      <w:br/>
      <w:br/>
      <w:r>
        <w:rPr>
          <w:b w:val="1"/>
          <w:bCs w:val="1"/>
        </w:rPr>
        <w:t xml:space="preserve">Présentation de la revue</w:t>
      </w:r>
      <w:br/>
      <w:r>
        <w:rPr>
          <w:b w:val="1"/>
          <w:bCs w:val="1"/>
        </w:rPr>
        <w:t xml:space="preserve">Original language : </w:t>
      </w:r>
    </w:p>
    <w:p>
      <w:pPr/>
      <w:r>
        <w:rPr>
          <w:i w:val="1"/>
          <w:iCs w:val="1"/>
        </w:rPr>
        <w:t xml:space="preserve">Bioinformatics </w:t>
      </w:r>
      <w:r>
        <w:rPr/>
        <w:t xml:space="preserve">provides a forum for the exchange of information in the fields of computational molecular biology and genome bioinformatics, with emphasis on new algorithms and databases that advance the progress of bioinformatics and biomedical research in a significant manner.</w:t>
      </w:r>
    </w:p>
    <w:p>
      <w:pPr/>
    </w:p>
    <w:p>
      <w:pPr/>
      <w:r>
        <w:rPr>
          <w:b w:val="1"/>
          <w:bCs w:val="1"/>
        </w:rPr>
        <w:t xml:space="preserve">Topics : </w:t>
      </w:r>
      <w:r>
        <w:rPr/>
        <w:t xml:space="preserve"/>
      </w:r>
      <w:br/>
      <w:r>
        <w:rPr/>
        <w:t xml:space="preserve">Animal biology</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Bioinformatics</w:t>
      </w:r>
      <w:br/>
      <w:r>
        <w:rPr>
          <w:b w:val="1"/>
          <w:bCs w:val="1"/>
        </w:rPr>
        <w:t xml:space="preserve">ISSN : </w:t>
      </w:r>
      <w:r>
        <w:rPr/>
        <w:t xml:space="preserve">1367-4803 (ISSN-L); 1367-4803 (ISSN-Print); 1460-2059 (ISSN-Electronic)</w:t>
      </w:r>
      <w:br/>
      <w:r>
        <w:rPr>
          <w:b w:val="1"/>
          <w:bCs w:val="1"/>
        </w:rPr>
        <w:t xml:space="preserve">Frequency : </w:t>
      </w:r>
      <w:r>
        <w:rPr/>
        <w:t xml:space="preserve">24 issues/year (Twice-monthly)</w:t>
      </w:r>
      <w:br/>
    </w:p>
    <w:p>
      <w:pPr/>
      <w:r>
        <w:rPr>
          <w:b w:val="1"/>
          <w:bCs w:val="1"/>
        </w:rPr>
        <w:t xml:space="preserve">Article types : </w:t>
      </w:r>
      <w:r>
        <w:rPr/>
        <w:t xml:space="preserve">Research articles, Reviews, Conference reports, Database papers, Letters, Software papers</w:t>
      </w:r>
      <w:br/>
      <w:br/>
      <w:r>
        <w:rPr>
          <w:b w:val="1"/>
          <w:bCs w:val="1"/>
        </w:rPr>
        <w:t xml:space="preserve">Publishing costs : </w:t>
      </w:r>
      <w:r>
        <w:rPr/>
        <w:t xml:space="preserve">Yes</w:t>
      </w:r>
      <w:br/>
      <w:r>
        <w:rPr>
          <w:b w:val="1"/>
          <w:bCs w:val="1"/>
        </w:rPr>
        <w:t xml:space="preserve">Total publishing costs : </w:t>
      </w:r>
      <w:r>
        <w:rPr/>
        <w:t xml:space="preserve">3799 $ (updated 06/03/2024)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https://academic.oup.com/journals/pages/authors/preparing_your_manuscript/research-data-policy#choosing</w:t>
        </w:r>
      </w:hyperlink>
      <w:br/>
      <w:br/>
      <w:r>
        <w:rPr/>
        <w:t xml:space="preserve">Updated on </w:t>
      </w:r>
      <w:r>
        <w:rPr/>
        <w:t xml:space="preserve">06/03/2024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174" TargetMode="External"/><Relationship Id="rId8" Type="http://schemas.openxmlformats.org/officeDocument/2006/relationships/hyperlink" Target="http://bioinformatics.oxfordjournals.org/" TargetMode="External"/><Relationship Id="rId9" Type="http://schemas.openxmlformats.org/officeDocument/2006/relationships/hyperlink" Target="http://www.oxfordjournals.org/our_journals/bioinformatics/for_authors/general.html"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2024-11-22T00:11:04+01:00</dcterms:created>
  <dcterms:modified xsi:type="dcterms:W3CDTF">2024-11-22T00:11:04+01:00</dcterms:modified>
</cp:coreProperties>
</file>

<file path=docProps/custom.xml><?xml version="1.0" encoding="utf-8"?>
<Properties xmlns="http://schemas.openxmlformats.org/officeDocument/2006/custom-properties" xmlns:vt="http://schemas.openxmlformats.org/officeDocument/2006/docPropsVTypes"/>
</file>