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Administração da UFSM</w:t>
      </w:r>
      <w:bookmarkEnd w:id="1"/>
    </w:p>
    <w:p>
      <w:hyperlink r:id="rId7" w:history="1">
        <w:r>
          <w:rPr>
            <w:color w:val="#0000ff"/>
          </w:rPr>
          <w:t xml:space="preserve">https://ou-publier.cirad.fr/index.php/en/node/4740</w:t>
        </w:r>
      </w:hyperlink>
    </w:p>
    <w:p>
      <w:pPr/>
      <w:br/>
      <w:r>
        <w:rPr>
          <w:b w:val="1"/>
          <w:bCs w:val="1"/>
        </w:rPr>
        <w:t xml:space="preserve">Scientific publisher : </w:t>
      </w:r>
      <w:r>
        <w:rPr/>
        <w:t xml:space="preserve">UFSM - Universidade Federal de Santa Maria (Brazil)</w:t>
      </w:r>
      <w:br/>
      <w:r>
        <w:rPr>
          <w:b w:val="1"/>
          <w:bCs w:val="1"/>
        </w:rPr>
        <w:t xml:space="preserve">Commercial publisher : </w:t>
      </w:r>
      <w:br/>
      <w:br/>
      <w:r>
        <w:rPr>
          <w:b w:val="1"/>
          <w:bCs w:val="1"/>
        </w:rPr>
        <w:t xml:space="preserve">Journal's website : </w:t>
      </w:r>
      <w:hyperlink r:id="rId8" w:history="1">
        <w:r>
          <w:rPr>
            <w:color w:val="#0000ff"/>
          </w:rPr>
          <w:t xml:space="preserve">https://periodicos.ufsm.br/reaufsm</w:t>
        </w:r>
      </w:hyperlink>
      <w:br/>
      <w:r>
        <w:rPr>
          <w:b w:val="1"/>
          <w:bCs w:val="1"/>
        </w:rPr>
        <w:t xml:space="preserve">Information for authors : </w:t>
      </w:r>
      <w:hyperlink r:id="rId9" w:history="1">
        <w:r>
          <w:rPr>
            <w:color w:val="#0000ff"/>
          </w:rPr>
          <w:t xml:space="preserve">https://periodicos.ufsm.br/reaufsm/about/submissions</w:t>
        </w:r>
      </w:hyperlink>
      <w:br/>
      <w:br/>
      <w:r>
        <w:rPr>
          <w:b w:val="1"/>
          <w:bCs w:val="1"/>
        </w:rPr>
        <w:t xml:space="preserve">Présentation de la revue</w:t>
      </w:r>
      <w:br/>
      <w:r>
        <w:rPr>
          <w:b w:val="1"/>
          <w:bCs w:val="1"/>
        </w:rPr>
        <w:t xml:space="preserve">Original language : </w:t>
      </w:r>
    </w:p>
    <w:p>
      <w:pPr/>
      <w:r>
        <w:rPr>
          <w:b w:val="1"/>
          <w:bCs w:val="1"/>
        </w:rPr>
        <w:t xml:space="preserve">Missão:</w:t>
      </w:r>
      <w:r>
        <w:rPr/>
        <w:t xml:space="preserve"> "A missão da Revista de Administração da UFSM consiste em publicar a pesquisa empírica que testa, amplia ou constrói a teoria administrativa e contribui com a prática de gestão. Para ser publicado na ReA, um manuscrito deve trazer contribuições empíricas e teóricas relevantes e destacar o significado daquelas contribuições ao campo da gestão".</w:t>
      </w:r>
    </w:p>
    <w:p>
      <w:pPr/>
      <w:r>
        <w:rPr>
          <w:b w:val="1"/>
          <w:bCs w:val="1"/>
        </w:rPr>
        <w:t xml:space="preserve">Objetivo:</w:t>
      </w:r>
      <w:r>
        <w:rPr/>
        <w:t xml:space="preserve"> "Contribuir para o avanço e a disseminação do conhecimento científico da Administração a partir da publicação, em meio eletrônico, de ensaios empíricos de origem nacional e internacional visando a promover o debate acadêmico e a apresentar práticas de gestão relevantes e aplicadas à realidade organizacional".</w:t>
      </w:r>
    </w:p>
    <w:p>
      <w:pPr/>
      <w:r>
        <w:rPr>
          <w:b w:val="1"/>
          <w:bCs w:val="1"/>
        </w:rPr>
        <w:t xml:space="preserve">Público alvo:</w:t>
      </w:r>
      <w:r>
        <w:rPr/>
        <w:t xml:space="preserve"> A ReA possui como público alvo toda a comunidade acadêmico-científica pertencentes a instituições nacionais e internacionais, relacionadas a área da Administração.</w:t>
      </w:r>
    </w:p>
    <w:p>
      <w:pPr/>
      <w:r>
        <w:rPr>
          <w:b w:val="1"/>
          <w:bCs w:val="1"/>
        </w:rPr>
        <w:t xml:space="preserve">Submissão de artigos:</w:t>
      </w:r>
      <w:r>
        <w:rPr/>
        <w:t xml:space="preserve"> A ReA é uma publicação periódica, trimestral, aberta a todos os temas e ensaios empíricos de pesquisadores da área de Administração, oriundos de instituições de origem nacional e internacional, que visem a promover o debate acadêmico e a apresentar práticas de gestão relevantes e aplicadas à realidade organizacional. Eventualmente, podem ser publicadas edições especiais.</w:t>
      </w:r>
    </w:p>
    <w:p>
      <w:pPr/>
      <w:r>
        <w:rPr>
          <w:b w:val="1"/>
          <w:bCs w:val="1"/>
        </w:rPr>
        <w:t xml:space="preserve">Other language : </w:t>
      </w:r>
    </w:p>
    <w:p>
      <w:pPr/>
      <w:r>
        <w:rPr>
          <w:b w:val="1"/>
          <w:bCs w:val="1"/>
        </w:rPr>
        <w:t xml:space="preserve">Mission:</w:t>
      </w:r>
      <w:r>
        <w:rPr/>
        <w:t xml:space="preserve"> "The mission of the Brazilian Journal of Management - ReA UFSM is to publish empirical research that tests, expands or builds management theory and contributes to management practice. To be published in ReA UFSM, a manuscript should bring relevant theoretical and empirical contributions and highlight their significance to the field of management".</w:t>
      </w:r>
    </w:p>
    <w:p>
      <w:pPr/>
      <w:r>
        <w:rPr>
          <w:b w:val="1"/>
          <w:bCs w:val="1"/>
        </w:rPr>
        <w:t xml:space="preserve">Objective:</w:t>
      </w:r>
      <w:r>
        <w:rPr/>
        <w:t xml:space="preserve"> "To contribute to the development and dissemination of scientific knowledge of Management by publishing on electronic media, conducting empirical tests of national and international origin in order to promote academic debate, and present management practices that are relevant and applied to the organizational reality".</w:t>
      </w:r>
    </w:p>
    <w:p>
      <w:pPr/>
      <w:r>
        <w:rPr>
          <w:b w:val="1"/>
          <w:bCs w:val="1"/>
        </w:rPr>
        <w:t xml:space="preserve">Target audience:</w:t>
      </w:r>
      <w:r>
        <w:rPr/>
        <w:t xml:space="preserve"> The REA UFSM has as target audience the entire academic-scientific community belonging to national and international institutions related to the area of Management.</w:t>
      </w:r>
    </w:p>
    <w:p>
      <w:pPr/>
      <w:r>
        <w:rPr>
          <w:b w:val="1"/>
          <w:bCs w:val="1"/>
        </w:rPr>
        <w:t xml:space="preserve">Article submission:</w:t>
      </w:r>
      <w:r>
        <w:rPr/>
        <w:t xml:space="preserve"> The REA UFSM is a quarterly published journal open to all themes and empirical essays of researchers from the area of Management and national and international institutions. It aims to promote academic debate and present management practices that are relevant and applied to the organizational reality. Special editions may occasionally be published.</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Management ; Revista de Administração da Universidade Federal de Santa Maria ; ReA UFSM</w:t>
      </w:r>
      <w:br/>
      <w:r>
        <w:rPr>
          <w:b w:val="1"/>
          <w:bCs w:val="1"/>
        </w:rPr>
        <w:t xml:space="preserve">Abbreviated title (ISO) : </w:t>
      </w:r>
      <w:r>
        <w:rPr/>
        <w:t xml:space="preserve">Rev. Adm. UFSM</w:t>
      </w:r>
      <w:br/>
      <w:r>
        <w:rPr>
          <w:b w:val="1"/>
          <w:bCs w:val="1"/>
        </w:rPr>
        <w:t xml:space="preserve">ISSN : </w:t>
      </w:r>
      <w:r>
        <w:rPr/>
        <w:t xml:space="preserve">1983-4659 (ISSN-L); 1983-4659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40" TargetMode="External"/><Relationship Id="rId8" Type="http://schemas.openxmlformats.org/officeDocument/2006/relationships/hyperlink" Target="https://periodicos.ufsm.br/reaufsm" TargetMode="External"/><Relationship Id="rId9" Type="http://schemas.openxmlformats.org/officeDocument/2006/relationships/hyperlink" Target="https://periodicos.ufsm.br/reaufs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2024-11-22T21:16:41+01:00</dcterms:created>
  <dcterms:modified xsi:type="dcterms:W3CDTF">2024-11-22T21:16:41+01:00</dcterms:modified>
</cp:coreProperties>
</file>

<file path=docProps/custom.xml><?xml version="1.0" encoding="utf-8"?>
<Properties xmlns="http://schemas.openxmlformats.org/officeDocument/2006/custom-properties" xmlns:vt="http://schemas.openxmlformats.org/officeDocument/2006/docPropsVTypes"/>
</file>