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Entomologiste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https://ou-publier.cirad.fr/index.php/en/node/4663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SEF - Société Entomologique de France (France)</w:t>
      </w:r>
      <w:br/>
      <w:r>
        <w:rPr>
          <w:b w:val="1"/>
          <w:bCs w:val="1"/>
        </w:rPr>
        <w:t xml:space="preserve">Commercial publisher : 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http://lentomologiste.fr/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http://lentomologiste.fr/recommandations-aux-auteurs/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Revue d'entomologie, trait d'union entre les « professionnels » de l'Entomologie et ceux qui pratiquent cette Science en « amateurs ». Revue d'amateurs, paraissant tous les deux mois; Fondée en 1944 par Guy COLAS, Renaud PAULIAN et André VILLIERS; Publiée sous l'égide de la Société entomologique de France.</w:t>
      </w:r>
      <w:br/>
      <w:r>
        <w:rPr/>
        <w:t xml:space="preserve">A compter de 2023, le premier auteur (auteur principal) devra être abonné à </w:t>
      </w:r>
      <w:r>
        <w:rPr>
          <w:i w:val="1"/>
          <w:iCs w:val="1"/>
        </w:rPr>
        <w:t xml:space="preserve">L’Entomologiste</w:t>
      </w:r>
      <w:r>
        <w:rPr/>
        <w:t xml:space="preserve"> ou membre de la Société Entomologique de France.</w:t>
      </w:r>
    </w:p>
    <w:p>
      <w:pPr/>
      <w:r>
        <w:rPr/>
        <w:t xml:space="preserve"> 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Entomology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No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French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without IF, without SJR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Other titles : </w:t>
      </w:r>
      <w:r>
        <w:rPr/>
        <w:t xml:space="preserve">L'Entomologiste</w:t>
      </w:r>
      <w:br/>
      <w:r>
        <w:rPr>
          <w:b w:val="1"/>
          <w:bCs w:val="1"/>
        </w:rPr>
        <w:t xml:space="preserve">ISSN : </w:t>
      </w:r>
      <w:r>
        <w:rPr/>
        <w:t xml:space="preserve">0013-8886 (ISSN-L); 0013-8886 (ISSN-Print)</w:t>
      </w:r>
      <w:br/>
      <w:r>
        <w:rPr>
          <w:b w:val="1"/>
          <w:bCs w:val="1"/>
        </w:rPr>
        <w:t xml:space="preserve">Frequency : </w:t>
      </w:r>
      <w:r>
        <w:rPr/>
        <w:t xml:space="preserve">6 issues/year (Bi-monthly)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Book analyses, Short articles, Technical articles, Research notes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Yes</w:t>
      </w:r>
      <w:br/>
      <w:r>
        <w:rPr>
          <w:b w:val="1"/>
          <w:bCs w:val="1"/>
        </w:rPr>
        <w:t xml:space="preserve">Total publishing costs : </w:t>
      </w:r>
      <w:r>
        <w:rPr/>
        <w:t xml:space="preserve">Publication gratuite pour les abonnés et pour les membres de la Société entomologique de France. Cout de publication dans les autres cas : 50 € pour une note et 100 € pour un article. (updated 20/11/2024)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No policy</w:t>
      </w:r>
      <w:br/>
      <w:br/>
      <w:r>
        <w:rPr/>
        <w:t xml:space="preserve">Updated on </w:t>
      </w:r>
      <w:r>
        <w:rPr/>
        <w:t xml:space="preserve">20/11/2024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en/node/4663" TargetMode="External"/><Relationship Id="rId8" Type="http://schemas.openxmlformats.org/officeDocument/2006/relationships/hyperlink" Target="http://lentomologiste.fr/" TargetMode="External"/><Relationship Id="rId9" Type="http://schemas.openxmlformats.org/officeDocument/2006/relationships/hyperlink" Target="http://lentomologiste.fr/recommandations-aux-auteurs/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2024-11-22T16:41:31+01:00</dcterms:created>
  <dcterms:modified xsi:type="dcterms:W3CDTF">2024-11-22T16:41:31+01:00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