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Cahiers de recherche sociologique</w:t>
      </w:r>
      <w:bookmarkEnd w:id="1"/>
    </w:p>
    <w:p>
      <w:hyperlink r:id="rId7" w:history="1">
        <w:r>
          <w:rPr>
            <w:color w:val="#0000ff"/>
          </w:rPr>
          <w:t xml:space="preserve">https://ou-publier.cirad.fr/index.php/en/node/4469</w:t>
        </w:r>
      </w:hyperlink>
    </w:p>
    <w:p>
      <w:pPr/>
      <w:br/>
      <w:r>
        <w:rPr>
          <w:b w:val="1"/>
          <w:bCs w:val="1"/>
        </w:rPr>
        <w:t xml:space="preserve">Scientific publisher : </w:t>
      </w:r>
      <w:r>
        <w:rPr/>
        <w:t xml:space="preserve">UQAM - Université du Québec à Montréal (Canada)</w:t>
      </w:r>
      <w:br/>
      <w:r>
        <w:rPr>
          <w:b w:val="1"/>
          <w:bCs w:val="1"/>
        </w:rPr>
        <w:t xml:space="preserve">Commercial publisher : </w:t>
      </w:r>
      <w:br/>
      <w:br/>
      <w:r>
        <w:rPr>
          <w:b w:val="1"/>
          <w:bCs w:val="1"/>
        </w:rPr>
        <w:t xml:space="preserve">Journal's website : </w:t>
      </w:r>
      <w:hyperlink r:id="rId8" w:history="1">
        <w:r>
          <w:rPr>
            <w:color w:val="#0000ff"/>
          </w:rPr>
          <w:t xml:space="preserve">https://sociologie.uqam.ca/publications/cahiers-de-recherche-sociologique/</w:t>
        </w:r>
      </w:hyperlink>
      <w:br/>
      <w:r>
        <w:rPr>
          <w:b w:val="1"/>
          <w:bCs w:val="1"/>
        </w:rPr>
        <w:t xml:space="preserve">Information for authors : </w:t>
      </w:r>
      <w:hyperlink r:id="rId8" w:history="1">
        <w:r>
          <w:rPr>
            <w:color w:val="#0000ff"/>
          </w:rPr>
          <w:t xml:space="preserve">https://sociologie.uqam.ca/publications/cahiers-de-recherche-sociologique/</w:t>
        </w:r>
      </w:hyperlink>
      <w:br/>
      <w:br/>
      <w:r>
        <w:rPr>
          <w:b w:val="1"/>
          <w:bCs w:val="1"/>
        </w:rPr>
        <w:t xml:space="preserve">Présentation de la revue</w:t>
      </w:r>
      <w:br/>
      <w:r>
        <w:rPr>
          <w:b w:val="1"/>
          <w:bCs w:val="1"/>
        </w:rPr>
        <w:t xml:space="preserve">Original language : </w:t>
      </w:r>
    </w:p>
    <w:p>
      <w:pPr/>
      <w:r>
        <w:rPr/>
        <w:t xml:space="preserve">Cahiers de recherche sociologique est la revue du département de sociologie de l'Université du Québec à Montréal. Fondée en 1983, elle fait état des recherches sociologiques et des débats théoriques et méthodologiques contemporains. Elle paraît deux fois par année et constitue un espace pluraliste de réflexion critique ouvert aux sociologues et aux sociologies du monde entier.</w:t>
      </w:r>
    </w:p>
    <w:p>
      <w:pPr/>
    </w:p>
    <w:p>
      <w:pPr/>
      <w:r>
        <w:rPr>
          <w:b w:val="1"/>
          <w:bCs w:val="1"/>
        </w:rPr>
        <w:t xml:space="preserve">Topics : </w:t>
      </w:r>
      <w:r>
        <w:rPr/>
        <w:t xml:space="preserve"/>
      </w:r>
      <w:br/>
      <w:r>
        <w:rPr/>
        <w:t xml:space="preserve">Sociology, anthropol., ethnol.</w:t>
      </w:r>
      <w:br/>
      <w:br/>
      <w:r>
        <w:rPr>
          <w:b w:val="1"/>
          <w:bCs w:val="1"/>
        </w:rPr>
        <w:t xml:space="preserve">Open access : </w:t>
      </w:r>
      <w:r>
        <w:rPr/>
        <w:t xml:space="preserve">No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ISSN : </w:t>
      </w:r>
      <w:r>
        <w:rPr/>
        <w:t xml:space="preserve">0831-1048 (ISSN-L); 0831-1048 (ISSN-Print); 1923-5771 (ISSN-Electronic)</w:t>
      </w:r>
      <w:br/>
      <w:r>
        <w:rPr>
          <w:b w:val="1"/>
          <w:bCs w:val="1"/>
        </w:rPr>
        <w:t xml:space="preserve">Frequency : </w:t>
      </w:r>
      <w:r>
        <w:rPr/>
        <w:t xml:space="preserve">2 issues/year (Half-yearly)</w:t>
      </w:r>
      <w:br/>
      <w:r>
        <w:rPr>
          <w:b w:val="1"/>
          <w:bCs w:val="1"/>
        </w:rPr>
        <w:t xml:space="preserve">Additional information : </w:t>
      </w:r>
    </w:p>
    <w:p>
      <w:pPr/>
      <w:r>
        <w:rPr/>
        <w:t xml:space="preserve">La revue est diffusée sur le portail Erudit (https://www.erudit.org/fr/revues/crs/) avec acces libre aux articles 12 mois apres publication.</w:t>
      </w:r>
    </w:p>
    <w:p>
      <w:pPr/>
      <w:br/>
      <w:r>
        <w:rPr>
          <w:b w:val="1"/>
          <w:bCs w:val="1"/>
        </w:rPr>
        <w:t xml:space="preserve">Article types : </w:t>
      </w:r>
      <w:r>
        <w:rPr/>
        <w:t xml:space="preserve">Research articles, Reviews, Special issues, Commentaries,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22/06/2023	 					© Cirad, 2024</w:t>
      </w:r>
      <w:br/>
    </w:p>
    <w:sectPr>
      <w:head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469" TargetMode="External"/><Relationship Id="rId8" Type="http://schemas.openxmlformats.org/officeDocument/2006/relationships/hyperlink" Target="https://sociologie.uqam.ca/publications/cahiers-de-recherche-sociologique/" TargetMode="Externa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2024-11-05T03:23:49+01:00</dcterms:created>
  <dcterms:modified xsi:type="dcterms:W3CDTF">2024-11-05T03:23:49+01:00</dcterms:modified>
</cp:coreProperties>
</file>

<file path=docProps/custom.xml><?xml version="1.0" encoding="utf-8"?>
<Properties xmlns="http://schemas.openxmlformats.org/officeDocument/2006/custom-properties" xmlns:vt="http://schemas.openxmlformats.org/officeDocument/2006/docPropsVTypes"/>
</file>