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Research</w:t>
      </w:r>
      <w:bookmarkEnd w:id="1"/>
    </w:p>
    <w:p>
      <w:hyperlink r:id="rId7" w:history="1">
        <w:r>
          <w:rPr>
            <w:color w:val="#0000ff"/>
          </w:rPr>
          <w:t xml:space="preserve">https://ou-publier.cirad.fr/index.php/en/node/4060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http://www.journals.elsevier.com/virus-research/</w:t>
        </w:r>
      </w:hyperlink>
      <w:br/>
      <w:r>
        <w:rPr>
          <w:b w:val="1"/>
          <w:bCs w:val="1"/>
        </w:rPr>
        <w:t xml:space="preserve">Information for authors : </w:t>
      </w:r>
      <w:hyperlink r:id="rId9" w:history="1">
        <w:r>
          <w:rPr>
            <w:color w:val="#0000ff"/>
          </w:rPr>
          <w:t xml:space="preserve">http://www.elsevier.com/wps/find/journaldescription.cws_home/506054/authorinstructions</w:t>
        </w:r>
      </w:hyperlink>
      <w:br/>
      <w:br/>
      <w:r>
        <w:rPr>
          <w:b w:val="1"/>
          <w:bCs w:val="1"/>
        </w:rPr>
        <w:t xml:space="preserve">Présentation de la revue</w:t>
      </w:r>
      <w:br/>
      <w:r>
        <w:rPr>
          <w:b w:val="1"/>
          <w:bCs w:val="1"/>
        </w:rPr>
        <w:t xml:space="preserve">Original language : </w:t>
      </w:r>
    </w:p>
    <w:p>
      <w:pPr/>
      <w:r>
        <w:rPr/>
        <w:t xml:space="preserve">Virus Research provides a means of rapid publication for original papers on fundamental research concerning virus structure, replication, and pathogenesis. These include reports describing virus morphology, the function and antigenic analysis of virus structural components, virus genome structure and expression, analysis of virus replication processes, effects of viruses on their host cells, including oncogene activation and transduction, neoplastic transformation, and the pathogenesis of virus infections including tumour induction.</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Molecular and Cellular Virology</w:t>
      </w:r>
      <w:br/>
      <w:r>
        <w:rPr>
          <w:b w:val="1"/>
          <w:bCs w:val="1"/>
        </w:rPr>
        <w:t xml:space="preserve">Abbreviated title (ISO) : </w:t>
      </w:r>
      <w:r>
        <w:rPr/>
        <w:t xml:space="preserve">Virus res.</w:t>
      </w:r>
      <w:br/>
      <w:r>
        <w:rPr>
          <w:b w:val="1"/>
          <w:bCs w:val="1"/>
        </w:rPr>
        <w:t xml:space="preserve">ISSN : </w:t>
      </w:r>
      <w:r>
        <w:rPr/>
        <w:t xml:space="preserve">0168-1702 (ISSN-L); 0168-1702 (ISSN-Print); 1872-7492 (ISSN-Electronic)</w:t>
      </w:r>
      <w:br/>
      <w:r>
        <w:rPr>
          <w:b w:val="1"/>
          <w:bCs w:val="1"/>
        </w:rPr>
        <w:t xml:space="preserve">Frequency : </w:t>
      </w:r>
      <w:r>
        <w:rPr/>
        <w:t xml:space="preserve">16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60" TargetMode="External"/><Relationship Id="rId8" Type="http://schemas.openxmlformats.org/officeDocument/2006/relationships/hyperlink" Target="http://www.journals.elsevier.com/virus-research/" TargetMode="External"/><Relationship Id="rId9" Type="http://schemas.openxmlformats.org/officeDocument/2006/relationships/hyperlink" Target="http://www.elsevier.com/wps/find/journaldescription.cws_home/506054/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2024-11-22T13:48:28+01:00</dcterms:created>
  <dcterms:modified xsi:type="dcterms:W3CDTF">2024-11-22T13:48:28+01:00</dcterms:modified>
</cp:coreProperties>
</file>

<file path=docProps/custom.xml><?xml version="1.0" encoding="utf-8"?>
<Properties xmlns="http://schemas.openxmlformats.org/officeDocument/2006/custom-properties" xmlns:vt="http://schemas.openxmlformats.org/officeDocument/2006/docPropsVTypes"/>
</file>