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(United States)</w:t>
      </w:r>
      <w:bookmarkEnd w:id="1"/>
    </w:p>
    <w:p>
      <w:hyperlink r:id="rId7" w:history="1">
        <w:r>
          <w:rPr>
            <w:color w:val="#0000ff"/>
          </w:rPr>
          <w:t xml:space="preserve">https://ou-publier.cirad.fr/index.php/en/node/3166</w:t>
        </w:r>
      </w:hyperlink>
    </w:p>
    <w:p>
      <w:pPr/>
      <w:br/>
      <w:r>
        <w:rPr>
          <w:b w:val="1"/>
          <w:bCs w:val="1"/>
        </w:rPr>
        <w:t xml:space="preserve">Journal's website : </w:t>
      </w:r>
      <w:hyperlink r:id="rId8" w:history="1">
        <w:r>
          <w:rPr>
            <w:color w:val="#0000ff"/>
          </w:rPr>
          <w:t xml:space="preserve">https://islandpress.org/</w:t>
        </w:r>
      </w:hyperlink>
      <w:br/>
      <w:r>
        <w:rPr>
          <w:b w:val="1"/>
          <w:bCs w:val="1"/>
        </w:rPr>
        <w:t xml:space="preserve">Information for authors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Original language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Climate change</w:t>
      </w:r>
      <w:br/>
      <w:r>
        <w:rPr/>
        <w:t xml:space="preserve">World health, public health, human health</w:t>
      </w:r>
      <w:br/>
      <w:r>
        <w:rPr/>
        <w:t xml:space="preserve">Ecology, biodiversity, conservation</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04/01/2023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2025-02-05T20:04:25+01:00</dcterms:created>
  <dcterms:modified xsi:type="dcterms:W3CDTF">2025-02-05T20:04:25+01:00</dcterms:modified>
</cp:coreProperties>
</file>

<file path=docProps/custom.xml><?xml version="1.0" encoding="utf-8"?>
<Properties xmlns="http://schemas.openxmlformats.org/officeDocument/2006/custom-properties" xmlns:vt="http://schemas.openxmlformats.org/officeDocument/2006/docPropsVTypes"/>
</file>