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Sociology </w:t>
      </w:r>
      <w:bookmarkEnd w:id="1"/>
    </w:p>
    <w:p>
      <w:hyperlink r:id="rId7" w:history="1">
        <w:r>
          <w:rPr>
            <w:color w:val="#0000ff"/>
          </w:rPr>
          <w:t xml:space="preserve">https://ou-publier.cirad.fr/index.php/node/6502</w:t>
        </w:r>
      </w:hyperlink>
    </w:p>
    <w:p>
      <w:pPr/>
      <w:br/>
      <w:r>
        <w:rPr>
          <w:b w:val="1"/>
          <w:bCs w:val="1"/>
        </w:rPr>
        <w:t xml:space="preserve">Editeur scientifique : </w:t>
      </w:r>
      <w:r>
        <w:rPr/>
        <w:t xml:space="preserve">Società Italiana di Scienza della Vegetazione (Italie)</w:t>
      </w:r>
      <w:br/>
      <w:r>
        <w:rPr>
          <w:b w:val="1"/>
          <w:bCs w:val="1"/>
        </w:rPr>
        <w:t xml:space="preserve">Editeur commercial : </w:t>
      </w:r>
      <w:r>
        <w:rPr/>
        <w:t xml:space="preserve">Pensoft Publishers (Bulgarie)</w:t>
      </w:r>
      <w:br/>
      <w:br/>
      <w:r>
        <w:rPr>
          <w:b w:val="1"/>
          <w:bCs w:val="1"/>
        </w:rPr>
        <w:t xml:space="preserve">Site Web : </w:t>
      </w:r>
      <w:hyperlink r:id="rId8" w:history="1">
        <w:r>
          <w:rPr>
            <w:color w:val="#0000ff"/>
          </w:rPr>
          <w:t xml:space="preserve">https://plantsociology.arphahub.com/</w:t>
        </w:r>
      </w:hyperlink>
      <w:br/>
      <w:r>
        <w:rPr>
          <w:b w:val="1"/>
          <w:bCs w:val="1"/>
        </w:rPr>
        <w:t xml:space="preserve">Informations aux auteurs : </w:t>
      </w:r>
      <w:hyperlink r:id="rId9" w:history="1">
        <w:r>
          <w:rPr>
            <w:color w:val="#0000ff"/>
          </w:rPr>
          <w:t xml:space="preserve">https://plantsociology.arphahub.com/about#Author-Guidelines</w:t>
        </w:r>
      </w:hyperlink>
      <w:br/>
      <w:br/>
      <w:r>
        <w:rPr>
          <w:b w:val="1"/>
          <w:bCs w:val="1"/>
        </w:rPr>
        <w:t xml:space="preserve">Présentation de la revue</w:t>
      </w:r>
      <w:br/>
      <w:r>
        <w:rPr>
          <w:b w:val="1"/>
          <w:bCs w:val="1"/>
        </w:rPr>
        <w:t xml:space="preserve">Langue originale : </w:t>
      </w:r>
    </w:p>
    <w:p>
      <w:pPr/>
      <w:r>
        <w:rPr/>
        <w:t xml:space="preserve">Plant Sociology is an international open-access, peer-reviewed journal edited by the "Società Italiana di Scienza della Vegetazione" (SISV).</w:t>
      </w:r>
    </w:p>
    <w:p>
      <w:pPr/>
      <w:r>
        <w:rPr/>
        <w:t xml:space="preserve">It publishes original research articles dealing with all aspects of vegetation, from plant community to landscape level, including dynamic processes and community ecology. It favours papers focusing on plant sociology and vegetation survey for developing ecological models, vegetation interpretation, classification and mapping, environmental quality assessment, plant biodiversity management and conservation, EU Annex I habitats interpretation and monitoring, on the ground of rigorous and quantitative measures of physical and biological components.</w:t>
      </w:r>
    </w:p>
    <w:p>
      <w:pPr/>
      <w:r>
        <w:rPr/>
        <w:t xml:space="preserve">The journal is open to territorial studies at different geographic scale and accepts contributes dealing with applied research, provided they offer new methodological perspectives and a robust, updated vegetation analysis.</w:t>
      </w:r>
    </w:p>
    <w:p>
      <w:pPr/>
    </w:p>
    <w:p>
      <w:pPr/>
      <w:r>
        <w:rPr>
          <w:b w:val="1"/>
          <w:bCs w:val="1"/>
        </w:rPr>
        <w:t xml:space="preserve">Thèmes : </w:t>
      </w:r>
      <w:r>
        <w:rPr/>
        <w:t xml:space="preserve"/>
      </w:r>
      <w:br/>
      <w:r>
        <w:rPr/>
        <w:t xml:space="preserve">Production végétale : multidisciplinaire</w:t>
      </w:r>
      <w:br/>
      <w:r>
        <w:rPr/>
        <w:t xml:space="preserve">Ecologie végétale</w:t>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Ancien titre : </w:t>
      </w:r>
      <w:r>
        <w:rPr/>
        <w:t xml:space="preserve">Fitosociologia</w:t>
      </w:r>
      <w:br/>
      <w:r>
        <w:rPr>
          <w:b w:val="1"/>
          <w:bCs w:val="1"/>
        </w:rPr>
        <w:t xml:space="preserve">ISSN : </w:t>
      </w:r>
      <w:r>
        <w:rPr/>
        <w:t xml:space="preserve">2280-1855 (ISSN-L); 2280-1855 (Papier); 2704-6192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Data papers</w:t>
      </w:r>
      <w:br/>
      <w:br/>
      <w:r>
        <w:rPr>
          <w:b w:val="1"/>
          <w:bCs w:val="1"/>
        </w:rPr>
        <w:t xml:space="preserve">Frais de publication : </w:t>
      </w:r>
      <w:r>
        <w:rPr/>
        <w:t xml:space="preserve">Oui</w:t>
      </w:r>
      <w:br/>
      <w:r>
        <w:rPr>
          <w:b w:val="1"/>
          <w:bCs w:val="1"/>
        </w:rPr>
        <w:t xml:space="preserve">Montant des frais de publication : </w:t>
      </w:r>
      <w:r>
        <w:rPr/>
        <w:t xml:space="preserve">650 € per article (maximum of 20 printed pages). Additional page:  25 €. (mise à jour le 30/09/2024)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https://plantsociology.arphahub.com/about#Dryadrepositorysubmissions</w:t>
        </w:r>
      </w:hyperlink>
      <w:br/>
      <w:br/>
      <w:r>
        <w:rPr/>
        <w:t xml:space="preserve">Mise à jour le </w:t>
      </w:r>
      <w:r>
        <w:rPr/>
        <w:t xml:space="preserve">30/09/2024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502" TargetMode="External"/><Relationship Id="rId8" Type="http://schemas.openxmlformats.org/officeDocument/2006/relationships/hyperlink" Target="https://plantsociology.arphahub.com/" TargetMode="External"/><Relationship Id="rId9" Type="http://schemas.openxmlformats.org/officeDocument/2006/relationships/hyperlink" Target="https://plantsociology.arphahub.com/about#Author-Guidelines" TargetMode="External"/><Relationship Id="rId10" Type="http://schemas.openxmlformats.org/officeDocument/2006/relationships/hyperlink" Target="https://plantsociology.arphahub.com/about#Dryadrepositorysubmiss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2024-11-23T02:10:24+01:00</dcterms:created>
  <dcterms:modified xsi:type="dcterms:W3CDTF">2024-11-23T02:10:24+01:00</dcterms:modified>
</cp:coreProperties>
</file>

<file path=docProps/custom.xml><?xml version="1.0" encoding="utf-8"?>
<Properties xmlns="http://schemas.openxmlformats.org/officeDocument/2006/custom-properties" xmlns:vt="http://schemas.openxmlformats.org/officeDocument/2006/docPropsVTypes"/>
</file>