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Caderno Pedagógico</w:t>
      </w:r>
      <w:bookmarkEnd w:id="1"/>
    </w:p>
    <w:p>
      <w:hyperlink r:id="rId7" w:history="1">
        <w:r>
          <w:rPr>
            <w:color w:val="#0000ff"/>
          </w:rPr>
          <w:t xml:space="preserve">https://ou-publier.cirad.fr/index.php/node/6415</w:t>
        </w:r>
      </w:hyperlink>
    </w:p>
    <w:p>
      <w:pPr/>
      <w:br/>
      <w:r>
        <w:rPr>
          <w:b w:val="1"/>
          <w:bCs w:val="1"/>
        </w:rPr>
        <w:t xml:space="preserve">Editeur scientifique : </w:t>
      </w:r>
      <w:r>
        <w:rPr/>
        <w:t xml:space="preserve">Studies Publicações Ltda. (Brésil)</w:t>
      </w:r>
      <w:br/>
      <w:r>
        <w:rPr>
          <w:b w:val="1"/>
          <w:bCs w:val="1"/>
        </w:rPr>
        <w:t xml:space="preserve">Editeur commercial : </w:t>
      </w:r>
      <w:br/>
      <w:br/>
      <w:r>
        <w:rPr>
          <w:b w:val="1"/>
          <w:bCs w:val="1"/>
        </w:rPr>
        <w:t xml:space="preserve">Site Web : </w:t>
      </w:r>
      <w:hyperlink r:id="rId8" w:history="1">
        <w:r>
          <w:rPr>
            <w:color w:val="#0000ff"/>
          </w:rPr>
          <w:t xml:space="preserve">https://ojs.studiespublicacoes.com.br/ojs/index.php/cadped/about</w:t>
        </w:r>
      </w:hyperlink>
      <w:br/>
      <w:r>
        <w:rPr>
          <w:b w:val="1"/>
          <w:bCs w:val="1"/>
        </w:rPr>
        <w:t xml:space="preserve">Informations aux auteurs : </w:t>
      </w:r>
      <w:hyperlink r:id="rId9" w:history="1">
        <w:r>
          <w:rPr>
            <w:color w:val="#0000ff"/>
          </w:rPr>
          <w:t xml:space="preserve">https://ojs.studiespublicacoes.com.br/ojs/index.php/cadped/information/authors</w:t>
        </w:r>
      </w:hyperlink>
      <w:br/>
      <w:br/>
      <w:r>
        <w:rPr>
          <w:b w:val="1"/>
          <w:bCs w:val="1"/>
        </w:rPr>
        <w:t xml:space="preserve">Présentation de la revue</w:t>
      </w:r>
      <w:br/>
      <w:r>
        <w:rPr>
          <w:b w:val="1"/>
          <w:bCs w:val="1"/>
        </w:rPr>
        <w:t xml:space="preserve">Langue originale : </w:t>
      </w:r>
    </w:p>
    <w:p>
      <w:pPr/>
      <w:r>
        <w:rPr/>
        <w:t xml:space="preserve">Revista Caderno Pedagógico tem por objetivo divulgar conhecimentos sobre educação em saúde, prevenção e tratamento, biomedicina, entre outros. Os estudos apresentados deverão desenvolver práticas e reflexões teóricas e metodológicas de pesquisadores, docentes e discentes.</w:t>
      </w:r>
    </w:p>
    <w:p>
      <w:pPr/>
      <w:r>
        <w:rPr>
          <w:b w:val="1"/>
          <w:bCs w:val="1"/>
        </w:rPr>
        <w:t xml:space="preserve">Autre langue : </w:t>
      </w:r>
    </w:p>
    <w:p>
      <w:pPr/>
      <w:r>
        <w:rPr/>
        <w:t xml:space="preserve">Caderno Pedagógico is an interdisciplinary scientific journal that discusses pedagogical aspects of all areas of knowledge. In this sense, original contributions from all areas of knowledge are accepted, as long as they bring advances to scientific knowledge in their respective area. The studies presented should develop theoretical and methodological practices and reflections of researchers, teachers and students.</w:t>
      </w:r>
    </w:p>
    <w:p>
      <w:pPr/>
      <w:br/>
      <w:r>
        <w:rPr>
          <w:b w:val="1"/>
          <w:bCs w:val="1"/>
        </w:rPr>
        <w:t xml:space="preserve">Thèmes : </w:t>
      </w:r>
      <w:r>
        <w:rPr/>
        <w:t xml:space="preserve"/>
      </w:r>
      <w:br/>
      <w:r>
        <w:rPr/>
        <w:t xml:space="preserve">Sciences de l'info.</w:t>
      </w:r>
      <w:br/>
      <w:br/>
      <w:r>
        <w:rPr>
          <w:b w:val="1"/>
          <w:bCs w:val="1"/>
        </w:rPr>
        <w:t xml:space="preserve">Libre accès : </w:t>
      </w:r>
      <w:r>
        <w:rPr/>
        <w:t xml:space="preserve">Libre accès total</w:t>
      </w:r>
      <w:br/>
      <w:br/>
      <w:r>
        <w:rPr>
          <w:b w:val="1"/>
          <w:bCs w:val="1"/>
        </w:rPr>
        <w:t xml:space="preserve">Langues : </w:t>
      </w:r>
      <w:r>
        <w:rPr/>
        <w:t xml:space="preserve">Anglais,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1516-6600 (ISSN-L); 1516-6600 (Papier); 1983-0882 (Electronique)</w:t>
      </w:r>
      <w:br/>
      <w:r>
        <w:rPr>
          <w:b w:val="1"/>
          <w:bCs w:val="1"/>
        </w:rPr>
        <w:t xml:space="preserve">Périodicité : </w:t>
      </w:r>
      <w:r>
        <w:rPr/>
        <w:t xml:space="preserve">Continue</w:t>
      </w:r>
      <w:br/>
    </w:p>
    <w:p>
      <w:pPr/>
      <w:r>
        <w:rPr>
          <w:b w:val="1"/>
          <w:bCs w:val="1"/>
        </w:rPr>
        <w:t xml:space="preserve">Types d'articles : </w:t>
      </w:r>
      <w:r>
        <w:rPr/>
        <w:t xml:space="preserve">Educational papers</w:t>
      </w:r>
      <w:br/>
      <w:br/>
      <w:r>
        <w:rPr>
          <w:b w:val="1"/>
          <w:bCs w:val="1"/>
        </w:rPr>
        <w:t xml:space="preserve">Frais de publication : </w:t>
      </w:r>
      <w:r>
        <w:rPr/>
        <w:t xml:space="preserve">Oui</w:t>
      </w:r>
      <w:br/>
      <w:r>
        <w:rPr>
          <w:b w:val="1"/>
          <w:bCs w:val="1"/>
        </w:rPr>
        <w:t xml:space="preserve">Montant des frais de publication : </w:t>
      </w:r>
      <w:r>
        <w:rPr/>
        <w:t xml:space="preserve">R$ 990.00 (mise à jour le 19/02/2024)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415" TargetMode="External"/><Relationship Id="rId8" Type="http://schemas.openxmlformats.org/officeDocument/2006/relationships/hyperlink" Target="https://ojs.studiespublicacoes.com.br/ojs/index.php/cadped/about" TargetMode="External"/><Relationship Id="rId9" Type="http://schemas.openxmlformats.org/officeDocument/2006/relationships/hyperlink" Target="https://ojs.studiespublicacoes.com.br/ojs/index.php/cadped/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2024-11-22T08:52:16+01:00</dcterms:created>
  <dcterms:modified xsi:type="dcterms:W3CDTF">2024-11-22T08:52:16+01:00</dcterms:modified>
</cp:coreProperties>
</file>

<file path=docProps/custom.xml><?xml version="1.0" encoding="utf-8"?>
<Properties xmlns="http://schemas.openxmlformats.org/officeDocument/2006/custom-properties" xmlns:vt="http://schemas.openxmlformats.org/officeDocument/2006/docPropsVTypes"/>
</file>