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Environmental Sustainability</w:t>
      </w:r>
      <w:bookmarkEnd w:id="1"/>
    </w:p>
    <w:p>
      <w:hyperlink r:id="rId7" w:history="1">
        <w:r>
          <w:rPr>
            <w:color w:val="#0000ff"/>
          </w:rPr>
          <w:t xml:space="preserve">https://ou-publier.cirad.fr/index.php/node/6106</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https://www.springer.com/journal/42398</w:t>
        </w:r>
      </w:hyperlink>
      <w:br/>
      <w:r>
        <w:rPr>
          <w:b w:val="1"/>
          <w:bCs w:val="1"/>
        </w:rPr>
        <w:t xml:space="preserve">Informations aux auteurs : </w:t>
      </w:r>
      <w:hyperlink r:id="rId9" w:history="1">
        <w:r>
          <w:rPr>
            <w:color w:val="#0000ff"/>
          </w:rPr>
          <w:t xml:space="preserve">https://www.springer.com/journal/42398/submission-guidelines</w:t>
        </w:r>
      </w:hyperlink>
      <w:br/>
      <w:br/>
      <w:r>
        <w:rPr>
          <w:b w:val="1"/>
          <w:bCs w:val="1"/>
        </w:rPr>
        <w:t xml:space="preserve">Présentation de la revue</w:t>
      </w:r>
      <w:br/>
      <w:r>
        <w:rPr>
          <w:b w:val="1"/>
          <w:bCs w:val="1"/>
        </w:rPr>
        <w:t xml:space="preserve">Langue originale : </w:t>
      </w:r>
    </w:p>
    <w:p>
      <w:pPr/>
      <w:r>
        <w:rPr/>
        <w:t xml:space="preserve">Environmental sustainability is one of the major concerns of all the nations on this planet and will remain so in future as well. Issues related to sustainability of ecosystems/ habitats/ planet as whole are of paramount importance. The use of sustainable approaches involving biological systems, biotechnological tools and methods can shape the development in future maintaining the sustainability of our environment.</w:t>
      </w:r>
      <w:br/>
      <w:r>
        <w:rPr/>
        <w:t xml:space="preserve">The journal covers diverse aspects related to environmental sustainability and sustaining diversity of life on our planet. The journal will be focusing on diverse issues related to environment. It will cover an array of topics which are very contemporary and important in relation to sustainability of our planet.</w:t>
      </w:r>
    </w:p>
    <w:p>
      <w:pPr/>
    </w:p>
    <w:p>
      <w:pPr/>
      <w:r>
        <w:rPr>
          <w:b w:val="1"/>
          <w:bCs w:val="1"/>
        </w:rPr>
        <w:t xml:space="preserve">Thèmes : </w:t>
      </w:r>
      <w:r>
        <w:rPr/>
        <w:t xml:space="preserve"/>
      </w:r>
      <w:br/>
      <w:r>
        <w:rPr/>
        <w:t xml:space="preserve">Environnement, durabilité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ISSN : </w:t>
      </w:r>
      <w:r>
        <w:rPr/>
        <w:t xml:space="preserve">2523-8922 (ISSN-L); 2523-8922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courts, Numéros thématiques, Commentaires, Minireviews, Opinions</w:t>
      </w:r>
      <w:br/>
      <w:br/>
      <w:r>
        <w:rPr>
          <w:b w:val="1"/>
          <w:bCs w:val="1"/>
        </w:rPr>
        <w:t xml:space="preserve">Frais de publication : </w:t>
      </w:r>
      <w:r>
        <w:rPr/>
        <w:t xml:space="preserve">Non</w:t>
      </w:r>
      <w:br/>
      <w:r>
        <w:rPr>
          <w:b w:val="1"/>
          <w:bCs w:val="1"/>
        </w:rPr>
        <w:t xml:space="preserve">Coût du libre accès optionnel : </w:t>
      </w:r>
      <w:r>
        <w:rPr/>
        <w:t xml:space="preserve">2190 € (mise à jour le 05/01/2023)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05/01/2023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6106" TargetMode="External"/><Relationship Id="rId8" Type="http://schemas.openxmlformats.org/officeDocument/2006/relationships/hyperlink" Target="https://www.springer.com/journal/42398" TargetMode="External"/><Relationship Id="rId9" Type="http://schemas.openxmlformats.org/officeDocument/2006/relationships/hyperlink" Target="https://www.springer.com/journal/42398/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2024-11-23T00:50:20+01:00</dcterms:created>
  <dcterms:modified xsi:type="dcterms:W3CDTF">2024-11-23T00:50:20+01:00</dcterms:modified>
</cp:coreProperties>
</file>

<file path=docProps/custom.xml><?xml version="1.0" encoding="utf-8"?>
<Properties xmlns="http://schemas.openxmlformats.org/officeDocument/2006/custom-properties" xmlns:vt="http://schemas.openxmlformats.org/officeDocument/2006/docPropsVTypes"/>
</file>