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Preventive Nutrition and Food Science</w:t>
      </w:r>
      <w:bookmarkEnd w:id="1"/>
    </w:p>
    <w:p>
      <w:hyperlink r:id="rId7" w:history="1">
        <w:r>
          <w:rPr>
            <w:color w:val="#0000ff"/>
          </w:rPr>
          <w:t xml:space="preserve">https://ou-publier.cirad.fr/index.php/node/6013</w:t>
        </w:r>
      </w:hyperlink>
    </w:p>
    <w:p>
      <w:pPr/>
      <w:br/>
      <w:r>
        <w:rPr>
          <w:b w:val="1"/>
          <w:bCs w:val="1"/>
        </w:rPr>
        <w:t xml:space="preserve">Editeur scientifique : </w:t>
      </w:r>
      <w:r>
        <w:rPr/>
        <w:t xml:space="preserve">KFN - Korean Society of Food Science and Nutrition (Corée (République))</w:t>
      </w:r>
      <w:br/>
      <w:r>
        <w:rPr>
          <w:b w:val="1"/>
          <w:bCs w:val="1"/>
        </w:rPr>
        <w:t xml:space="preserve">Editeur commercial : </w:t>
      </w:r>
      <w:br/>
      <w:br/>
      <w:r>
        <w:rPr>
          <w:b w:val="1"/>
          <w:bCs w:val="1"/>
        </w:rPr>
        <w:t xml:space="preserve">Site Web : </w:t>
      </w:r>
      <w:hyperlink r:id="rId8" w:history="1">
        <w:r>
          <w:rPr>
            <w:color w:val="#0000ff"/>
          </w:rPr>
          <w:t xml:space="preserve">http://www.pnfs.or.kr/main.html</w:t>
        </w:r>
      </w:hyperlink>
      <w:br/>
      <w:r>
        <w:rPr>
          <w:b w:val="1"/>
          <w:bCs w:val="1"/>
        </w:rPr>
        <w:t xml:space="preserve">Informations aux auteurs : </w:t>
      </w:r>
      <w:hyperlink r:id="rId9" w:history="1">
        <w:r>
          <w:rPr>
            <w:color w:val="#0000ff"/>
          </w:rPr>
          <w:t xml:space="preserve">https://www.pnfs.or.kr/content/authors/instructions_for_authors.html</w:t>
        </w:r>
      </w:hyperlink>
      <w:br/>
      <w:br/>
      <w:r>
        <w:rPr>
          <w:b w:val="1"/>
          <w:bCs w:val="1"/>
        </w:rPr>
        <w:t xml:space="preserve">Présentation de la revue</w:t>
      </w:r>
      <w:br/>
      <w:r>
        <w:rPr>
          <w:b w:val="1"/>
          <w:bCs w:val="1"/>
        </w:rPr>
        <w:t xml:space="preserve">Langue originale : </w:t>
      </w:r>
    </w:p>
    <w:p>
      <w:pPr/>
      <w:r>
        <w:rPr/>
        <w:t xml:space="preserve">Preventive Nutrition and Food Science (PNF) is the official Journal a journal that publishes original scientific work on preventive nutrition for preventing disease and promoting health status, and its related food science and biotechnology. The scope of PNF specially covers the preventive effects of nutrients and food components on chronic disease development and modification of their bioactivity by food processing.</w:t>
      </w:r>
      <w:br/>
      <w:r>
        <w:rPr/>
        <w:t xml:space="preserve">The journal will cover the field of nutritional biochemistry, molecular nutrition, functional foods, nutraceuticals, natural bioactive compounds in the area of preventive nutrition, as well as food bioactivity and safety, food microbiology, food chemistry, food packaging etc. and other relevant aspects of nutrients and food components in disease prevention and health promotion.</w:t>
      </w:r>
    </w:p>
    <w:p>
      <w:pPr/>
    </w:p>
    <w:p>
      <w:pPr/>
      <w:r>
        <w:rPr>
          <w:b w:val="1"/>
          <w:bCs w:val="1"/>
        </w:rPr>
        <w:t xml:space="preserve">Thèmes : </w:t>
      </w:r>
      <w:r>
        <w:rPr/>
        <w:t xml:space="preserve"/>
      </w:r>
      <w:br/>
      <w:r>
        <w:rPr/>
        <w:t xml:space="preserve">Science des aliments</w:t>
      </w:r>
      <w:br/>
      <w:r>
        <w:rPr/>
        <w:t xml:space="preserve">Sureté alimentaire</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PNF ; Journal of the Korean Society of Food Science and Nutrition</w:t>
      </w:r>
      <w:br/>
      <w:r>
        <w:rPr>
          <w:b w:val="1"/>
          <w:bCs w:val="1"/>
        </w:rPr>
        <w:t xml:space="preserve">Titre abrégé (ISO) : </w:t>
      </w:r>
      <w:r>
        <w:rPr/>
        <w:t xml:space="preserve">Prev. Nutr. Food Sci.</w:t>
      </w:r>
      <w:br/>
      <w:r>
        <w:rPr>
          <w:b w:val="1"/>
          <w:bCs w:val="1"/>
        </w:rPr>
        <w:t xml:space="preserve">ISSN : </w:t>
      </w:r>
      <w:r>
        <w:rPr/>
        <w:t xml:space="preserve">2287-1098 (ISSN-L); 2287-1098 (Papier); 2287-8602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30$ par page pour les membres nationaux, 60$ par page pour les non-membres nationaux, exemption pour les auteurs basés en dehors de la République de Corée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https://www.pnfs.or.kr/content/policy/data_sharing_policy.html</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13" TargetMode="External"/><Relationship Id="rId8" Type="http://schemas.openxmlformats.org/officeDocument/2006/relationships/hyperlink" Target="http://www.pnfs.or.kr/main.html" TargetMode="External"/><Relationship Id="rId9" Type="http://schemas.openxmlformats.org/officeDocument/2006/relationships/hyperlink" Target="https://www.pnfs.or.kr/content/authors/instructions_for_authors.html" TargetMode="External"/><Relationship Id="rId10" Type="http://schemas.openxmlformats.org/officeDocument/2006/relationships/hyperlink" Target="https://www.pnfs.or.kr/content/policy/data_sharing_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2024-11-22T21:35:42+01:00</dcterms:created>
  <dcterms:modified xsi:type="dcterms:W3CDTF">2024-11-22T21:35:42+01:00</dcterms:modified>
</cp:coreProperties>
</file>

<file path=docProps/custom.xml><?xml version="1.0" encoding="utf-8"?>
<Properties xmlns="http://schemas.openxmlformats.org/officeDocument/2006/custom-properties" xmlns:vt="http://schemas.openxmlformats.org/officeDocument/2006/docPropsVTypes"/>
</file>