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New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RSC - Royal Society of Chemistry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https://www.rsc.org/journals-books-databases/about-journals/njc/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http://www.rsc.org/journals-books-databases/journal-authors-reviewers/prepare-your-article/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NJC (New Journal of Chemistry) is a broad-based primary journal encompassing all branches of chemistry and its sub-disciplines. It contains full research articles, letters and opinions.</w:t>
      </w:r>
      <w:br/>
      <w:r>
        <w:rPr/>
        <w:t xml:space="preserve">This well-established journal, owned by the Centre National de la Recherche Scientifique (CNRS) of France, has been co-published with the Royal Society of Chemistry since January 1998.</w:t>
      </w:r>
      <w:br/>
      <w:r>
        <w:rPr/>
        <w:t xml:space="preserve">NJC is the forum for the publication of high-quality, original and significant work that opens new directions in chemistry or in other scientific disciplines.</w:t>
      </w:r>
      <w:br/>
      <w:r>
        <w:rPr/>
        <w:t xml:space="preserve">In addition to having a significant chemical component, work published in NJC must demonstrate that it will have an impact on areas of research other than that of the reported work.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NJC</w:t>
      </w:r>
      <w:br/>
      <w:r>
        <w:rPr>
          <w:b w:val="1"/>
          <w:bCs w:val="1"/>
        </w:rPr>
        <w:t xml:space="preserve">Titre abrégé (ISO) : </w:t>
      </w:r>
      <w:r>
        <w:rPr/>
        <w:t xml:space="preserve">New J. Chem.</w:t>
      </w:r>
      <w:br/>
      <w:r>
        <w:rPr>
          <w:b w:val="1"/>
          <w:bCs w:val="1"/>
        </w:rPr>
        <w:t xml:space="preserve">ISSN : </w:t>
      </w:r>
      <w:r>
        <w:rPr/>
        <w:t xml:space="preserve">1144-0546 (ISSN-L); 1144-0546 (Papier); 1369-9261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2500 £ (mise à jour le 13/07/2023)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https://www.rsc.org/journals-books-databases/journal-authors-reviewers/prepare-your-article/#experimental-data</w:t>
        </w:r>
      </w:hyperlink>
      <w:br/>
      <w:br/>
      <w:r>
        <w:rPr/>
        <w:t xml:space="preserve">Mise à jour le </w:t>
      </w:r>
      <w:r>
        <w:rPr/>
        <w:t xml:space="preserve">13/07/2023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77" TargetMode="External"/><Relationship Id="rId8" Type="http://schemas.openxmlformats.org/officeDocument/2006/relationships/hyperlink" Target="https://www.rsc.org/journals-books-databases/about-journals/njc/" TargetMode="External"/><Relationship Id="rId9" Type="http://schemas.openxmlformats.org/officeDocument/2006/relationships/hyperlink" Target="http://www.rsc.org/journals-books-databases/journal-authors-reviewers/prepare-your-article/" TargetMode="External"/><Relationship Id="rId10" Type="http://schemas.openxmlformats.org/officeDocument/2006/relationships/hyperlink" Target="https://www.rsc.org/journals-books-databases/journal-authors-reviewers/prepare-your-article/#experimental-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2024-11-23T06:15:24+01:00</dcterms:created>
  <dcterms:modified xsi:type="dcterms:W3CDTF">2024-11-23T06:15:24+01:00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