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des Nouvelles Technologies de l'Information</w:t>
      </w:r>
      <w:bookmarkEnd w:id="1"/>
    </w:p>
    <w:p>
      <w:hyperlink r:id="rId7" w:history="1">
        <w:r>
          <w:rPr>
            <w:color w:val="#0000ff"/>
          </w:rPr>
          <w:t xml:space="preserve">https://ou-publier.cirad.fr/index.php/node/4899</w:t>
        </w:r>
      </w:hyperlink>
    </w:p>
    <w:p>
      <w:pPr/>
      <w:br/>
      <w:r>
        <w:rPr>
          <w:b w:val="1"/>
          <w:bCs w:val="1"/>
        </w:rPr>
        <w:t xml:space="preserve">Editeur scientifique : </w:t>
      </w:r>
      <w:r>
        <w:rPr/>
        <w:t xml:space="preserve">Editions RNTI (France)</w:t>
      </w:r>
      <w:br/>
      <w:r>
        <w:rPr>
          <w:b w:val="1"/>
          <w:bCs w:val="1"/>
        </w:rPr>
        <w:t xml:space="preserve">Editeur commercial : </w:t>
      </w:r>
      <w:br/>
      <w:br/>
      <w:r>
        <w:rPr>
          <w:b w:val="1"/>
          <w:bCs w:val="1"/>
        </w:rPr>
        <w:t xml:space="preserve">Site Web : </w:t>
      </w:r>
      <w:hyperlink r:id="rId8" w:history="1">
        <w:r>
          <w:rPr>
            <w:color w:val="#0000ff"/>
          </w:rPr>
          <w:t xml:space="preserve">https://editions-rnti.fr/?lg=fr</w:t>
        </w:r>
      </w:hyperlink>
      <w:br/>
      <w:r>
        <w:rPr>
          <w:b w:val="1"/>
          <w:bCs w:val="1"/>
        </w:rPr>
        <w:t xml:space="preserve">Informations aux auteurs : </w:t>
      </w:r>
      <w:hyperlink r:id="rId9" w:history="1">
        <w:r>
          <w:rPr>
            <w:color w:val="#0000ff"/>
          </w:rPr>
          <w:t xml:space="preserve">http://editions-rnti.fr/?m=infosoumission</w:t>
        </w:r>
      </w:hyperlink>
      <w:br/>
      <w:br/>
      <w:r>
        <w:rPr>
          <w:b w:val="1"/>
          <w:bCs w:val="1"/>
        </w:rPr>
        <w:t xml:space="preserve">Présentation de la revue</w:t>
      </w:r>
      <w:br/>
      <w:r>
        <w:rPr>
          <w:b w:val="1"/>
          <w:bCs w:val="1"/>
        </w:rPr>
        <w:t xml:space="preserve">Langue originale : </w:t>
      </w:r>
    </w:p>
    <w:p>
      <w:pPr/>
      <w:r>
        <w:rPr/>
        <w:t xml:space="preserve">Cette revue publie des numéros spéciaux sur des sujets comme le Data Mining, la fouille de données, l'apprentissage statistique, les  technologies d'analyse en ligne, l'entrepôt des données, les architectures logicielles ...</w:t>
      </w:r>
    </w:p>
    <w:p>
      <w:pPr/>
    </w:p>
    <w:p>
      <w:pPr/>
      <w:r>
        <w:rPr>
          <w:b w:val="1"/>
          <w:bCs w:val="1"/>
        </w:rPr>
        <w:t xml:space="preserve">Thèmes : </w:t>
      </w:r>
      <w:r>
        <w:rPr/>
        <w:t xml:space="preserve"/>
      </w:r>
      <w:br/>
      <w:r>
        <w:rPr/>
        <w:t xml:space="preserve">Sciences de l'info.</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RNTI</w:t>
      </w:r>
      <w:br/>
      <w:r>
        <w:rPr>
          <w:b w:val="1"/>
          <w:bCs w:val="1"/>
        </w:rPr>
        <w:t xml:space="preserve">Titre abrégé (ISO) : </w:t>
      </w:r>
      <w:r>
        <w:rPr/>
        <w:t xml:space="preserve">Rev. nouv. technol. inf.</w:t>
      </w:r>
      <w:br/>
      <w:r>
        <w:rPr>
          <w:b w:val="1"/>
          <w:bCs w:val="1"/>
        </w:rPr>
        <w:t xml:space="preserve">ISSN : </w:t>
      </w:r>
      <w:r>
        <w:rPr/>
        <w:t xml:space="preserve">1764-1667 (ISSN-L); 1764-1667 (Papier)</w:t>
      </w:r>
      <w:br/>
      <w:r>
        <w:rPr>
          <w:b w:val="1"/>
          <w:bCs w:val="1"/>
        </w:rPr>
        <w:t xml:space="preserve">Périodicité : </w:t>
      </w:r>
      <w:r>
        <w:rPr/>
        <w:t xml:space="preserve">Irrégulier</w:t>
      </w:r>
      <w:br/>
    </w:p>
    <w:p>
      <w:pPr/>
      <w:r>
        <w:rPr>
          <w:b w:val="1"/>
          <w:bCs w:val="1"/>
        </w:rPr>
        <w:t xml:space="preserve">Types d'articles : </w:t>
      </w:r>
      <w:r>
        <w:rPr/>
        <w:t xml:space="preserve">Numéros thématiques, Articles de recherche, 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06/10/2021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99" TargetMode="External"/><Relationship Id="rId8" Type="http://schemas.openxmlformats.org/officeDocument/2006/relationships/hyperlink" Target="https://editions-rnti.fr/?lg=fr" TargetMode="External"/><Relationship Id="rId9" Type="http://schemas.openxmlformats.org/officeDocument/2006/relationships/hyperlink" Target="http://editions-rnti.fr/?m=infosoumiss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2024-11-23T01:56:03+01:00</dcterms:created>
  <dcterms:modified xsi:type="dcterms:W3CDTF">2024-11-23T01:56:03+01:00</dcterms:modified>
</cp:coreProperties>
</file>

<file path=docProps/custom.xml><?xml version="1.0" encoding="utf-8"?>
<Properties xmlns="http://schemas.openxmlformats.org/officeDocument/2006/custom-properties" xmlns:vt="http://schemas.openxmlformats.org/officeDocument/2006/docPropsVTypes"/>
</file>