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Ciencias Sociales - Venezuela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https://ou-publier.cirad.fr/index.php/node/4890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del Zulia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http://produccioncientificaluz.org/index.php/rcs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http://produccioncientificaluz.org/index.php/rcs/about/submissions#onlineSubmissions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Ciencias Sociales es una publicación cuatrimestral de la Facultad de Ciencias Económicas y Sociales de la Universidad del Zulia, que difunde trabajos científicos estrictamente originales en español, avances de investigación, ensayos, revisiones bibliográficas y comunicaciones rápidas, relacionados con las ciencias sociales, arbitrada por especialistas de reconocida trayectoria, bajo el sistema doble ciego, cuyos nombres se mantienen en estricta confidencialidad y recibe trabajos todo el año. La finalidad de la RCS, es contribuir a la confrontación y difusión de conocimientos, posibilitar el intercambio entre pares y estimular el avance de la producción en Ciencias Sociales.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RCS ; Revista de ciencias sociales - Universidad del Zulia. Facultad de Ciencias Económicas y Sociales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cienc. soc.- Venez</w:t>
      </w:r>
      <w:br/>
      <w:r>
        <w:rPr>
          <w:b w:val="1"/>
          <w:bCs w:val="1"/>
        </w:rPr>
        <w:t xml:space="preserve">ISSN : </w:t>
      </w:r>
      <w:r>
        <w:rPr/>
        <w:t xml:space="preserve">1315-9518 (ISSN-L); 1315-9518 (Papier); 2477-9431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890" TargetMode="External"/><Relationship Id="rId8" Type="http://schemas.openxmlformats.org/officeDocument/2006/relationships/hyperlink" Target="http://produccioncientificaluz.org/index.php/rcs" TargetMode="External"/><Relationship Id="rId9" Type="http://schemas.openxmlformats.org/officeDocument/2006/relationships/hyperlink" Target="http://produccioncientificaluz.org/index.php/rcs/about/submissions#online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2024-11-22T17:25:37+01:00</dcterms:created>
  <dcterms:modified xsi:type="dcterms:W3CDTF">2024-11-22T17:25:37+01:00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