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Ciencia e tropico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https://ou-publier.cirad.fr/index.php/node/4758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Fundação Joaquim Nabuco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http://periodicos.fundaj.gov.br/CIC/index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http://fundaj.emnuvens.com.br/CIC/about/submissions#authorGuidelines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Ciência &amp; Trópico é uma publicação interdisciplinar, que publica matérias especializadas em ciências sociais, ciência e tecnologia e humanidades. A partir de 2012, todo o conteúdo da Ciência &amp; Trópico foi digitalizado e indexado no Portal de Periódicos da Fundação Joaquim Nabuco, através do Sistema Eletrônico de Editoração de Revistas ' SEER/IBICT.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Ciencia &amp; tropico</w:t>
      </w:r>
      <w:br/>
      <w:r>
        <w:rPr>
          <w:b w:val="1"/>
          <w:bCs w:val="1"/>
        </w:rPr>
        <w:t xml:space="preserve">ISSN : </w:t>
      </w:r>
      <w:r>
        <w:rPr/>
        <w:t xml:space="preserve">0304-2685 (ISSN-L); 0304-2685 (Papier); 2526-9372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758" TargetMode="External"/><Relationship Id="rId8" Type="http://schemas.openxmlformats.org/officeDocument/2006/relationships/hyperlink" Target="http://periodicos.fundaj.gov.br/CIC/index" TargetMode="External"/><Relationship Id="rId9" Type="http://schemas.openxmlformats.org/officeDocument/2006/relationships/hyperlink" Target="http://fundaj.emnuvens.com.br/CIC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2024-11-22T13:55:40+01:00</dcterms:created>
  <dcterms:modified xsi:type="dcterms:W3CDTF">2024-11-22T13:55:40+01:00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