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 and Society</w:t>
      </w:r>
      <w:bookmarkEnd w:id="1"/>
    </w:p>
    <w:p>
      <w:hyperlink r:id="rId7" w:history="1">
        <w:r>
          <w:rPr>
            <w:color w:val="#0000ff"/>
          </w:rPr>
          <w:t xml:space="preserve">https://ou-publier.cirad.fr/index.php/node/4715</w:t>
        </w:r>
      </w:hyperlink>
    </w:p>
    <w:p>
      <w:pPr/>
      <w:br/>
      <w:r>
        <w:rPr>
          <w:b w:val="1"/>
          <w:bCs w:val="1"/>
        </w:rPr>
        <w:t xml:space="preserve">Editeur commercial : </w:t>
      </w:r>
      <w:r>
        <w:rPr/>
        <w:t xml:space="preserve">Berghahn Journals (Royaume-Uni)</w:t>
      </w:r>
      <w:br/>
      <w:br/>
      <w:r>
        <w:rPr>
          <w:b w:val="1"/>
          <w:bCs w:val="1"/>
        </w:rPr>
        <w:t xml:space="preserve">Site Web : </w:t>
      </w:r>
      <w:hyperlink r:id="rId8" w:history="1">
        <w:r>
          <w:rPr>
            <w:color w:val="#0000ff"/>
          </w:rPr>
          <w:t xml:space="preserve">http://journals.berghahnbooks.com/air-es/index.php?pg=home</w:t>
        </w:r>
      </w:hyperlink>
      <w:br/>
      <w:r>
        <w:rPr>
          <w:b w:val="1"/>
          <w:bCs w:val="1"/>
        </w:rPr>
        <w:t xml:space="preserve">Informations aux auteurs : </w:t>
      </w:r>
      <w:hyperlink r:id="rId9" w:history="1">
        <w:r>
          <w:rPr>
            <w:color w:val="#0000ff"/>
          </w:rPr>
          <w:t xml:space="preserve">https://www.berghahnjournals.com/view/journals/environment-and-society/environment-and-society-overview.xml?tab_body=Submit</w:t>
        </w:r>
      </w:hyperlink>
      <w:br/>
      <w:br/>
      <w:r>
        <w:rPr>
          <w:b w:val="1"/>
          <w:bCs w:val="1"/>
        </w:rPr>
        <w:t xml:space="preserve">Présentation de la revue</w:t>
      </w:r>
      <w:br/>
      <w:r>
        <w:rPr>
          <w:b w:val="1"/>
          <w:bCs w:val="1"/>
        </w:rPr>
        <w:t xml:space="preserve">Langue originale : </w:t>
      </w:r>
    </w:p>
    <w:p>
      <w:pPr/>
      <w:r>
        <w:rPr/>
        <w:t xml:space="preserve">Environment and Society: Advances in Research is an annual review journal, publishing articles that have been commissioned in response to specific published calls.</w:t>
      </w:r>
      <w:br/>
      <w:r>
        <w:rPr/>
        <w:t xml:space="preserve">Environment and Society publishes critical reviews of the latest research literature on environmental studies, including subjects of theoretical, methodological, substantive, and applied significance. Articles also survey the literature regionally and thematically and reflect the work of anthropologists, geographers, environmental scientists, and human ecologists from all parts of the world in order to internationalize the conversations within environmental anthropology, environmental geography, and other environmentally oriented social sciences. The publication will appeal to academic, research, and policy-making audiences alike.</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Environment and Society: Advances in Research</w:t>
      </w:r>
      <w:br/>
      <w:r>
        <w:rPr>
          <w:b w:val="1"/>
          <w:bCs w:val="1"/>
        </w:rPr>
        <w:t xml:space="preserve">ISSN : </w:t>
      </w:r>
      <w:r>
        <w:rPr/>
        <w:t xml:space="preserve">2150-6779 (ISSN-L); 2150-6779 (Papier); 2150-6787 (Electronique)</w:t>
      </w:r>
      <w:br/>
      <w:r>
        <w:rPr>
          <w:b w:val="1"/>
          <w:bCs w:val="1"/>
        </w:rPr>
        <w:t xml:space="preserve">Périodicité : </w:t>
      </w:r>
      <w:r>
        <w:rPr/>
        <w:t xml:space="preserve">Annuel</w:t>
      </w:r>
      <w:br/>
      <w:r>
        <w:rPr>
          <w:b w:val="1"/>
          <w:bCs w:val="1"/>
        </w:rPr>
        <w:t xml:space="preserve">Informations complémentaires : </w:t>
      </w:r>
    </w:p>
    <w:p>
      <w:pPr/>
      <w:r>
        <w:rPr/>
        <w:t xml:space="preserve">Embargo period of 18 months.</w:t>
      </w:r>
    </w:p>
    <w:p>
      <w:pPr/>
      <w:br/>
      <w:r>
        <w:rPr>
          <w:b w:val="1"/>
          <w:bCs w:val="1"/>
        </w:rPr>
        <w:t xml:space="preserve">Types d'articles : </w:t>
      </w:r>
      <w:r>
        <w:rPr/>
        <w:t xml:space="preserve">Articles de recherche, Articles de synthèse, Analyses d'ouvrages,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715" TargetMode="External"/><Relationship Id="rId8" Type="http://schemas.openxmlformats.org/officeDocument/2006/relationships/hyperlink" Target="http://journals.berghahnbooks.com/air-es/index.php?pg=home" TargetMode="External"/><Relationship Id="rId9" Type="http://schemas.openxmlformats.org/officeDocument/2006/relationships/hyperlink" Target="https://www.berghahnjournals.com/view/journals/environment-and-society/environment-and-society-overview.xml?tab_body=Submi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2024-11-22T21:55:04+01:00</dcterms:created>
  <dcterms:modified xsi:type="dcterms:W3CDTF">2024-11-22T21:55:04+01:00</dcterms:modified>
</cp:coreProperties>
</file>

<file path=docProps/custom.xml><?xml version="1.0" encoding="utf-8"?>
<Properties xmlns="http://schemas.openxmlformats.org/officeDocument/2006/custom-properties" xmlns:vt="http://schemas.openxmlformats.org/officeDocument/2006/docPropsVTypes"/>
</file>