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Norois</w:t>
      </w:r>
      <w:bookmarkEnd w:id="1"/>
    </w:p>
    <w:p>
      <w:hyperlink r:id="rId7" w:history="1">
        <w:r>
          <w:rPr>
            <w:color w:val="#0000ff"/>
          </w:rPr>
          <w:t xml:space="preserve">https://ou-publier.cirad.fr/index.php/node/4322</w:t>
        </w:r>
      </w:hyperlink>
    </w:p>
    <w:p>
      <w:pPr/>
      <w:br/>
      <w:r>
        <w:rPr>
          <w:b w:val="1"/>
          <w:bCs w:val="1"/>
        </w:rPr>
        <w:t xml:space="preserve">Editeur commercial : </w:t>
      </w:r>
      <w:r>
        <w:rPr/>
        <w:t xml:space="preserve">Presses universitaires de Rennes (France)</w:t>
      </w:r>
      <w:br/>
      <w:br/>
      <w:r>
        <w:rPr>
          <w:b w:val="1"/>
          <w:bCs w:val="1"/>
        </w:rPr>
        <w:t xml:space="preserve">Site Web : </w:t>
      </w:r>
      <w:hyperlink r:id="rId8" w:history="1">
        <w:r>
          <w:rPr>
            <w:color w:val="#0000ff"/>
          </w:rPr>
          <w:t xml:space="preserve">https://journals.openedition.org/norois/index.html</w:t>
        </w:r>
      </w:hyperlink>
      <w:br/>
      <w:r>
        <w:rPr>
          <w:b w:val="1"/>
          <w:bCs w:val="1"/>
        </w:rPr>
        <w:t xml:space="preserve">Informations aux auteurs : </w:t>
      </w:r>
      <w:hyperlink r:id="rId9" w:history="1">
        <w:r>
          <w:rPr>
            <w:color w:val="#0000ff"/>
          </w:rPr>
          <w:t xml:space="preserve">https://journals.openedition.org/norois/1025</w:t>
        </w:r>
      </w:hyperlink>
      <w:br/>
      <w:br/>
      <w:r>
        <w:rPr>
          <w:b w:val="1"/>
          <w:bCs w:val="1"/>
        </w:rPr>
        <w:t xml:space="preserve">Présentation de la revue</w:t>
      </w:r>
      <w:br/>
      <w:r>
        <w:rPr>
          <w:b w:val="1"/>
          <w:bCs w:val="1"/>
        </w:rPr>
        <w:t xml:space="preserve">Langue originale : </w:t>
      </w:r>
    </w:p>
    <w:p>
      <w:pPr/>
      <w:r>
        <w:rPr/>
        <w:t xml:space="preserve">La revue Norois, créée en 1954, est une revue de géographie générale ouverte sur le milieu naturel et les questions d'environnement, mais aussi sur les hommes et les dynamiques territoriales des faits sociaux. Traditionnellement inscrite dans la France de l'ouest et les régions de l'Atlantique nord, son aire géographique s'étend désormais aux rives de l'Atlantique sud (Amérique Latine et Afrique), ainsi qu'à l'Europe de l'est dans la limite d'études comparatives menées dans le cadre communautaire.</w:t>
      </w:r>
    </w:p>
    <w:p>
      <w:pPr/>
    </w:p>
    <w:p>
      <w:pPr/>
      <w:r>
        <w:rPr>
          <w:b w:val="1"/>
          <w:bCs w:val="1"/>
        </w:rPr>
        <w:t xml:space="preserve">Thèmes : </w:t>
      </w:r>
      <w:r>
        <w:rPr/>
        <w:t xml:space="preserve"/>
      </w:r>
      <w:br/>
      <w:r>
        <w:rPr/>
        <w:t xml:space="preserve">Eco, socio, dév : multidiscip.</w:t>
      </w:r>
      <w:br/>
      <w:r>
        <w:rPr/>
        <w:t xml:space="preserve">Géographie</w:t>
      </w:r>
      <w:br/>
      <w:r>
        <w:rPr/>
        <w:t xml:space="preserve">Environnement, durabilité : multidiscip.</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Norois. Environnement, aménagement, société</w:t>
      </w:r>
      <w:br/>
      <w:r>
        <w:rPr>
          <w:b w:val="1"/>
          <w:bCs w:val="1"/>
        </w:rPr>
        <w:t xml:space="preserve">Ancien titre : </w:t>
      </w:r>
      <w:r>
        <w:rPr/>
        <w:t xml:space="preserve">Revue Géographique de l'Ouest et des Pays de l'Atlantique Nord</w:t>
      </w:r>
      <w:br/>
      <w:r>
        <w:rPr>
          <w:b w:val="1"/>
          <w:bCs w:val="1"/>
        </w:rPr>
        <w:t xml:space="preserve">ISSN : </w:t>
      </w:r>
      <w:r>
        <w:rPr/>
        <w:t xml:space="preserve">0029-182X (ISSN-L); 0029-182X (Papier); 1760-8546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sur les portails Cairn (2 dernières années via accès payant) et Persée (libre accès de 1954 à 2002).</w:t>
      </w:r>
    </w:p>
    <w:p>
      <w:pPr/>
      <w:br/>
      <w:r>
        <w:rPr>
          <w:b w:val="1"/>
          <w:bCs w:val="1"/>
        </w:rPr>
        <w:t xml:space="preserve">Types d'articles : </w:t>
      </w:r>
      <w:r>
        <w:rPr/>
        <w:t xml:space="preserve">Articles de recherche, Articles de synthèse, Analyses d'ouvrages, Articles courts, Numéros thématiques,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22" TargetMode="External"/><Relationship Id="rId8" Type="http://schemas.openxmlformats.org/officeDocument/2006/relationships/hyperlink" Target="https://journals.openedition.org/norois/index.html" TargetMode="External"/><Relationship Id="rId9" Type="http://schemas.openxmlformats.org/officeDocument/2006/relationships/hyperlink" Target="https://journals.openedition.org/norois/102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2024-11-23T06:24:50+01:00</dcterms:created>
  <dcterms:modified xsi:type="dcterms:W3CDTF">2024-11-23T06:24:50+01:00</dcterms:modified>
</cp:coreProperties>
</file>

<file path=docProps/custom.xml><?xml version="1.0" encoding="utf-8"?>
<Properties xmlns="http://schemas.openxmlformats.org/officeDocument/2006/custom-properties" xmlns:vt="http://schemas.openxmlformats.org/officeDocument/2006/docPropsVTypes"/>
</file>