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Redia - Giornale di Zoologia</w:t>
      </w:r>
      <w:bookmarkEnd w:id="1"/>
    </w:p>
    <w:p>
      <w:hyperlink r:id="rId7" w:history="1">
        <w:r>
          <w:rPr>
            <w:color w:val="#0000ff"/>
          </w:rPr>
          <w:t xml:space="preserve">https://ou-publier.cirad.fr/index.php/node/4086</w:t>
        </w:r>
      </w:hyperlink>
    </w:p>
    <w:p>
      <w:pPr/>
      <w:br/>
      <w:r>
        <w:rPr>
          <w:b w:val="1"/>
          <w:bCs w:val="1"/>
        </w:rPr>
        <w:t xml:space="preserve">Editeur scientifique : </w:t>
      </w:r>
      <w:r>
        <w:rPr/>
        <w:t xml:space="preserve">ABP - Research Centre for Agrobiology and Pedology of the Agricultural Research Council (CRA) (Italie)</w:t>
      </w:r>
      <w:br/>
      <w:r>
        <w:rPr>
          <w:b w:val="1"/>
          <w:bCs w:val="1"/>
        </w:rPr>
        <w:t xml:space="preserve">Editeur commercial : </w:t>
      </w:r>
      <w:br/>
      <w:br/>
      <w:r>
        <w:rPr>
          <w:b w:val="1"/>
          <w:bCs w:val="1"/>
        </w:rPr>
        <w:t xml:space="preserve">Site Web : </w:t>
      </w:r>
      <w:hyperlink r:id="rId8" w:history="1">
        <w:r>
          <w:rPr>
            <w:color w:val="#0000ff"/>
          </w:rPr>
          <w:t xml:space="preserve">http://www.redia.it/notizie-dal-mondo-joomla</w:t>
        </w:r>
      </w:hyperlink>
      <w:br/>
      <w:r>
        <w:rPr>
          <w:b w:val="1"/>
          <w:bCs w:val="1"/>
        </w:rPr>
        <w:t xml:space="preserve">Informations aux auteurs : </w:t>
      </w:r>
      <w:hyperlink r:id="rId9" w:history="1">
        <w:r>
          <w:rPr>
            <w:color w:val="#0000ff"/>
          </w:rPr>
          <w:t xml:space="preserve">http://www.redia.it/for-authors</w:t>
        </w:r>
      </w:hyperlink>
      <w:br/>
      <w:br/>
      <w:r>
        <w:rPr>
          <w:b w:val="1"/>
          <w:bCs w:val="1"/>
        </w:rPr>
        <w:t xml:space="preserve">Présentation de la revue</w:t>
      </w:r>
      <w:br/>
      <w:r>
        <w:rPr>
          <w:b w:val="1"/>
          <w:bCs w:val="1"/>
        </w:rPr>
        <w:t xml:space="preserve">Langue originale : </w:t>
      </w:r>
    </w:p>
    <w:p>
      <w:pPr/>
      <w:r>
        <w:rPr/>
        <w:t xml:space="preserve">Redia supports its long history of basic and applied research in entomology and invertebrate zoology in the field of crop and forest tree protection responding at the same time to the increasing need of innovation and technological improvement.</w:t>
      </w:r>
      <w:br/>
      <w:r>
        <w:rPr/>
        <w:t xml:space="preserve">The Editors will continue to give attention to fundamental studies on taxonomy and biology of insects, mite and nematodes in agricultural and forest ecosystems, also by means of the molecular biology (biosystematics), and to accept works on the applied research to prevent and control the pest</w:t>
      </w:r>
      <w:br/>
      <w:r>
        <w:rPr/>
        <w:t xml:space="preserve">infestations including biological control and biotechnologies.</w:t>
      </w:r>
      <w:br/>
      <w:r>
        <w:rPr/>
        <w:t xml:space="preserve">Generally speaking, within its scope, the journal is aimed to give information on studies and researches on basic and applied zoology and entomology in the field of the crop and forest protection, in the frame of an international and interdisciplinary scientific system.</w:t>
      </w:r>
      <w:br/>
      <w:r>
        <w:rPr/>
        <w:t xml:space="preserve">At the same time, to give by the journal also practical information to the field operators in agriculture and forests is one of the most remarkable and demanded purposes.</w:t>
      </w:r>
    </w:p>
    <w:p>
      <w:pPr/>
    </w:p>
    <w:p>
      <w:pPr/>
      <w:r>
        <w:rPr>
          <w:b w:val="1"/>
          <w:bCs w:val="1"/>
        </w:rPr>
        <w:t xml:space="preserve">Thèmes : </w:t>
      </w:r>
      <w:r>
        <w:rPr/>
        <w:t xml:space="preserve"/>
      </w:r>
      <w:br/>
      <w:r>
        <w:rPr/>
        <w:t xml:space="preserve">Biologie animale</w:t>
      </w:r>
      <w:br/>
      <w:r>
        <w:rPr/>
        <w:t xml:space="preserve">Entomologie</w:t>
      </w:r>
      <w:br/>
      <w:r>
        <w:rPr/>
        <w:t xml:space="preserve">Nématologie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Redia - Journal of Zoology</w:t>
      </w:r>
      <w:br/>
      <w:r>
        <w:rPr>
          <w:b w:val="1"/>
          <w:bCs w:val="1"/>
        </w:rPr>
        <w:t xml:space="preserve">Titre abrégé (ISO) : </w:t>
      </w:r>
      <w:r>
        <w:rPr/>
        <w:t xml:space="preserve">Redia</w:t>
      </w:r>
      <w:br/>
      <w:r>
        <w:rPr>
          <w:b w:val="1"/>
          <w:bCs w:val="1"/>
        </w:rPr>
        <w:t xml:space="preserve">ISSN : </w:t>
      </w:r>
      <w:r>
        <w:rPr/>
        <w:t xml:space="preserve">0370-4327 (ISSN-L); 0370-4327 (Papier); 2035-6382 (Electronique)</w:t>
      </w:r>
      <w:br/>
      <w:r>
        <w:rPr>
          <w:b w:val="1"/>
          <w:bCs w:val="1"/>
        </w:rPr>
        <w:t xml:space="preserve">Périodicité : </w:t>
      </w:r>
      <w:r>
        <w:rPr/>
        <w:t xml:space="preserve">Annuel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86" TargetMode="External"/><Relationship Id="rId8" Type="http://schemas.openxmlformats.org/officeDocument/2006/relationships/hyperlink" Target="http://www.redia.it/notizie-dal-mondo-joomla" TargetMode="External"/><Relationship Id="rId9" Type="http://schemas.openxmlformats.org/officeDocument/2006/relationships/hyperlink" Target="http://www.redia.it/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2024-11-22T21:19:11+01:00</dcterms:created>
  <dcterms:modified xsi:type="dcterms:W3CDTF">2024-11-22T21:19:11+01:00</dcterms:modified>
</cp:coreProperties>
</file>

<file path=docProps/custom.xml><?xml version="1.0" encoding="utf-8"?>
<Properties xmlns="http://schemas.openxmlformats.org/officeDocument/2006/custom-properties" xmlns:vt="http://schemas.openxmlformats.org/officeDocument/2006/docPropsVTypes"/>
</file>