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Wetlands</w:t>
      </w:r>
      <w:bookmarkEnd w:id="1"/>
    </w:p>
    <w:p>
      <w:hyperlink r:id="rId7" w:history="1">
        <w:r>
          <w:rPr>
            <w:color w:val="#0000ff"/>
          </w:rPr>
          <w:t xml:space="preserve">https://ou-publier.cirad.fr/index.php/node/3807</w:t>
        </w:r>
      </w:hyperlink>
    </w:p>
    <w:p>
      <w:pPr/>
      <w:br/>
      <w:r>
        <w:rPr>
          <w:b w:val="1"/>
          <w:bCs w:val="1"/>
        </w:rPr>
        <w:t xml:space="preserve">Editeur scientifique : </w:t>
      </w:r>
      <w:r>
        <w:rPr/>
        <w:t xml:space="preserve">SWS - Society of Wetlands Scientists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http://www.springer.com/life+sciences/ecology/journal/13157</w:t>
        </w:r>
      </w:hyperlink>
      <w:br/>
      <w:r>
        <w:rPr>
          <w:b w:val="1"/>
          <w:bCs w:val="1"/>
        </w:rPr>
        <w:t xml:space="preserve">Informations aux auteurs : </w:t>
      </w:r>
      <w:hyperlink r:id="rId9" w:history="1">
        <w:r>
          <w:rPr>
            <w:color w:val="#0000ff"/>
          </w:rPr>
          <w:t xml:space="preserve">https://www.springer.com/journal/13157/submission-guidelines</w:t>
        </w:r>
      </w:hyperlink>
      <w:br/>
      <w:r>
        <w:rPr>
          <w:b w:val="1"/>
          <w:bCs w:val="1"/>
        </w:rPr>
        <w:t xml:space="preserve">Autre lien : </w:t>
      </w:r>
      <w:hyperlink r:id="rId10" w:history="1">
        <w:r>
          <w:rPr>
            <w:color w:val="#0000ff"/>
          </w:rPr>
          <w:t xml:space="preserve">http://www.sws.org/Publications/wetlands-journal.html</w:t>
        </w:r>
      </w:hyperlink>
      <w:br/>
      <w:br/>
      <w:r>
        <w:rPr>
          <w:b w:val="1"/>
          <w:bCs w:val="1"/>
        </w:rPr>
        <w:t xml:space="preserve">Présentation de la revue</w:t>
      </w:r>
      <w:br/>
      <w:r>
        <w:rPr>
          <w:b w:val="1"/>
          <w:bCs w:val="1"/>
        </w:rPr>
        <w:t xml:space="preserve">Langue originale : </w:t>
      </w:r>
    </w:p>
    <w:p>
      <w:pPr/>
      <w:r>
        <w:rPr/>
        <w:t xml:space="preserve">Wetlands is an international journal concerned with all aspects of wetlands biology, ecology, hydrology, water chemistry, soil and sediment characteristics, management, and laws and regulations. The journal is published 6 times per year, with the goal of centralizing the publication of pioneering wetlands work that has otherwise been spread among a myriad of journals. Since wetlands research usually requires an interdisciplinary approach, the journal in not limited to specific disciplines but seeks manuscripts reporting research results from all relevant disciplines. Manuscripts focusing on management topics and regulatory considerations relevant to wetlands are also suitable. Submissions may be in the form of articles or short notes. Timely review articles will also be considered.</w:t>
      </w:r>
    </w:p>
    <w:p>
      <w:pPr/>
    </w:p>
    <w:p>
      <w:pPr/>
      <w:r>
        <w:rPr>
          <w:b w:val="1"/>
          <w:bCs w:val="1"/>
        </w:rPr>
        <w:t xml:space="preserve">Thèmes : </w:t>
      </w:r>
      <w:r>
        <w:rPr/>
        <w:t xml:space="preserve"/>
      </w:r>
      <w:br/>
      <w:r>
        <w:rPr/>
        <w:t xml:space="preserve">Eco. de l’environ., bioéconomie</w:t>
      </w:r>
      <w:br/>
      <w:r>
        <w:rPr/>
        <w:t xml:space="preserve">Environnement, durabilité : multidiscip.</w:t>
      </w:r>
      <w:br/>
      <w:r>
        <w:rPr/>
        <w:t xml:space="preserve">Eau</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Journal of the Society of Wetland Scientists</w:t>
      </w:r>
      <w:br/>
      <w:r>
        <w:rPr>
          <w:b w:val="1"/>
          <w:bCs w:val="1"/>
        </w:rPr>
        <w:t xml:space="preserve">Titre abrégé (ISO) : </w:t>
      </w:r>
      <w:r>
        <w:rPr/>
        <w:t xml:space="preserve">Wetlands</w:t>
      </w:r>
      <w:br/>
      <w:r>
        <w:rPr>
          <w:b w:val="1"/>
          <w:bCs w:val="1"/>
        </w:rPr>
        <w:t xml:space="preserve">ISSN : </w:t>
      </w:r>
      <w:r>
        <w:rPr/>
        <w:t xml:space="preserve">0277-5212 (ISSN-L); 0277-5212 (Papier); 1943-6246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2790 €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807" TargetMode="External"/><Relationship Id="rId8" Type="http://schemas.openxmlformats.org/officeDocument/2006/relationships/hyperlink" Target="http://www.springer.com/life+sciences/ecology/journal/13157" TargetMode="External"/><Relationship Id="rId9" Type="http://schemas.openxmlformats.org/officeDocument/2006/relationships/hyperlink" Target="https://www.springer.com/journal/13157/submission-guidelines" TargetMode="External"/><Relationship Id="rId10" Type="http://schemas.openxmlformats.org/officeDocument/2006/relationships/hyperlink" Target="http://www.sws.org/Publications/wetlands-journal.html"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2024-11-05T03:24:40+01:00</dcterms:created>
  <dcterms:modified xsi:type="dcterms:W3CDTF">2024-11-05T03:24:40+01:00</dcterms:modified>
</cp:coreProperties>
</file>

<file path=docProps/custom.xml><?xml version="1.0" encoding="utf-8"?>
<Properties xmlns="http://schemas.openxmlformats.org/officeDocument/2006/custom-properties" xmlns:vt="http://schemas.openxmlformats.org/officeDocument/2006/docPropsVTypes"/>
</file>