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Small-scale Forestry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https://ou-publier.cirad.fr/index.php/node/3609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IUFRO - International Union of Forest Research Organizations (Autriche)</w:t>
      </w:r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http://www.springer.com/life+sciences/forestry/journal/11842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https://www.springer.com/journal/11842/submission-guidelines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http://www.iufro.org/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international journal for multidisciplinary research into small-scale forestry</w:t>
      </w:r>
      <w:br/>
      <w:r>
        <w:rPr/>
        <w:t xml:space="preserve">Emerging from discussions within the Small-scale Forestry group of The International Union of Forest Research Organizations (IUFRO), Small-scale Forestry was founded in 2002 as Small-scale Forest Economics, Management and Policy. Its aim is to provide an international forum for publishing high quality, peer-reviewed papers on pure and applied research into small-scale forestry.</w:t>
      </w:r>
      <w:br/>
      <w:r>
        <w:rPr/>
        <w:t xml:space="preserve">The journal presents empirical, theoretical, modeling, and methodological papers. The range of topics extends from the role of small-scale forestry in rural development, to financial modeling and decision support systems, to wood harvesting and processing and beyond. The result is a thorough examination of the social, economic and technical dimensions of farm, family, non-industrial and community forestry.</w:t>
      </w:r>
      <w:br/>
      <w:r>
        <w:rPr/>
        <w:t xml:space="preserve">Of particular interest to the global research community, Small-scale Forestry is also useful to both policy makers and forest managers.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Foresterie, agroforesterie : multidiscip.</w:t>
      </w:r>
      <w:br/>
      <w:r>
        <w:rPr/>
        <w:t xml:space="preserve">Economie du développement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Small-scale Forest Economics Management and Policy</w:t>
      </w:r>
      <w:br/>
      <w:r>
        <w:rPr>
          <w:b w:val="1"/>
          <w:bCs w:val="1"/>
        </w:rPr>
        <w:t xml:space="preserve">Titre abrégé (ISO) : </w:t>
      </w:r>
      <w:r>
        <w:rPr/>
        <w:t xml:space="preserve">Small-Scale For.</w:t>
      </w:r>
      <w:br/>
      <w:r>
        <w:rPr>
          <w:b w:val="1"/>
          <w:bCs w:val="1"/>
        </w:rPr>
        <w:t xml:space="preserve">ISSN : </w:t>
      </w:r>
      <w:r>
        <w:rPr/>
        <w:t xml:space="preserve">1873-7617 (ISSN-L); 1873-7617 (Papier); 1873-7854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2090 Euros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1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22/06/2023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609" TargetMode="External"/><Relationship Id="rId8" Type="http://schemas.openxmlformats.org/officeDocument/2006/relationships/hyperlink" Target="http://www.springer.com/life+sciences/forestry/journal/11842" TargetMode="External"/><Relationship Id="rId9" Type="http://schemas.openxmlformats.org/officeDocument/2006/relationships/hyperlink" Target="https://www.springer.com/journal/11842/submission-guidelines" TargetMode="External"/><Relationship Id="rId10" Type="http://schemas.openxmlformats.org/officeDocument/2006/relationships/hyperlink" Target="http://www.iufro.org/" TargetMode="External"/><Relationship Id="rId11" Type="http://schemas.openxmlformats.org/officeDocument/2006/relationships/hyperlink" Target="https://www.springernature.com/gp/authors/research-data-policy/recommended-repositories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2024-11-22T09:36:10+01:00</dcterms:created>
  <dcterms:modified xsi:type="dcterms:W3CDTF">2024-11-22T09:36:10+01:00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