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Annual Review of Resource Economics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https://ou-publier.cirad.fr/en/node/6150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Annual Reviews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https://www.annualreviews.org/journal/resource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https://www.annualreviews.org/page/authors/general-information#resource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</w:t>
      </w:r>
      <w:r>
        <w:rPr>
          <w:i w:val="1"/>
          <w:iCs w:val="1"/>
        </w:rPr>
        <w:t xml:space="preserve">Annual Review of Resource Economics</w:t>
      </w:r>
      <w:r>
        <w:rPr/>
        <w:t xml:space="preserve"> provides authoritative critical reviews evaluating the most significant research developments in resource economics, focusing on agricultural economics, environmental economics, renewable resources, and exhaustible resources.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Development economics</w:t>
      </w:r>
      <w:br/>
      <w:r>
        <w:rPr/>
        <w:t xml:space="preserve">Environ. eco., bio-economics</w:t>
      </w:r>
      <w:br/>
      <w:r>
        <w:rPr/>
        <w:t xml:space="preserve">Supply chain economics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1941-1359 (ISSN-L); 1941-1359 (ISSN-Print); 1941-1340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03/08/2022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150" TargetMode="External"/><Relationship Id="rId8" Type="http://schemas.openxmlformats.org/officeDocument/2006/relationships/hyperlink" Target="https://www.annualreviews.org/journal/resource" TargetMode="External"/><Relationship Id="rId9" Type="http://schemas.openxmlformats.org/officeDocument/2006/relationships/hyperlink" Target="https://www.annualreviews.org/page/authors/general-information#resource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2024-11-04T23:35:37+01:00</dcterms:created>
  <dcterms:modified xsi:type="dcterms:W3CDTF">2024-11-04T23:35:37+01:00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