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Cahiers de l'Association Tiers-monde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https://ou-publier.cirad.fr/en/node/5835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ATM - Association Tiers Monde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http://www.mondesendeveloppement.eu/pages/association-tiers-monde/les-cahiers-de-l-atm.html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http://www.mondesendeveloppement.eu/pages/auteurs/consignes-aux-auteurs.html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Conseil de rédaction : http://www.mondesendeveloppement.eu/pages/presentation-de-la-revue/conseil-de-redaction.html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Les Cahiers de l'ATM</w:t>
      </w:r>
      <w:br/>
      <w:r>
        <w:rPr>
          <w:b w:val="1"/>
          <w:bCs w:val="1"/>
        </w:rPr>
        <w:t xml:space="preserve">ISSN : </w:t>
      </w:r>
      <w:r>
        <w:rPr/>
        <w:t xml:space="preserve">1762-7737 (ISSN-L); 1762-7737 (ISSN-Print); 2495-2818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Commentaries, Conference reports,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35" TargetMode="External"/><Relationship Id="rId8" Type="http://schemas.openxmlformats.org/officeDocument/2006/relationships/hyperlink" Target="http://www.mondesendeveloppement.eu/pages/association-tiers-monde/les-cahiers-de-l-atm.html" TargetMode="External"/><Relationship Id="rId9" Type="http://schemas.openxmlformats.org/officeDocument/2006/relationships/hyperlink" Target="http://www.mondesendeveloppement.eu/pages/auteurs/consignes-aux-auteu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2025-09-26T23:20:44+02:00</dcterms:created>
  <dcterms:modified xsi:type="dcterms:W3CDTF">2025-09-26T23:20:44+02:00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