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IEEE Transactions on Image Processing</w:t>
      </w:r>
      <w:bookmarkEnd w:id="1"/>
    </w:p>
    <w:p>
      <w:hyperlink r:id="rId7" w:history="1">
        <w:r>
          <w:rPr>
            <w:color w:val="#0000ff"/>
          </w:rPr>
          <w:t xml:space="preserve">https://ou-publier.cirad.fr/en/node/5440</w:t>
        </w:r>
      </w:hyperlink>
    </w:p>
    <w:p>
      <w:pPr/>
      <w:br/>
      <w:r>
        <w:rPr>
          <w:b w:val="1"/>
          <w:bCs w:val="1"/>
        </w:rPr>
        <w:t xml:space="preserve">Scientific publisher : </w:t>
      </w:r>
      <w:r>
        <w:rPr/>
        <w:t xml:space="preserve">IEEE Signal Processing Society (United States)</w:t>
      </w:r>
      <w:br/>
      <w:r>
        <w:rPr>
          <w:b w:val="1"/>
          <w:bCs w:val="1"/>
        </w:rPr>
        <w:t xml:space="preserve">Commercial publisher : </w:t>
      </w:r>
      <w:br/>
      <w:br/>
      <w:r>
        <w:rPr>
          <w:b w:val="1"/>
          <w:bCs w:val="1"/>
        </w:rPr>
        <w:t xml:space="preserve">Journal's website : </w:t>
      </w:r>
      <w:hyperlink r:id="rId8" w:history="1">
        <w:r>
          <w:rPr>
            <w:color w:val="#0000ff"/>
          </w:rPr>
          <w:t xml:space="preserve">https://ieeexplore.ieee.org/xpl/RecentIssue.jsp?punumber=83</w:t>
        </w:r>
      </w:hyperlink>
      <w:br/>
      <w:r>
        <w:rPr>
          <w:b w:val="1"/>
          <w:bCs w:val="1"/>
        </w:rPr>
        <w:t xml:space="preserve">Information for authors : </w:t>
      </w:r>
      <w:hyperlink r:id="rId9" w:history="1">
        <w:r>
          <w:rPr>
            <w:color w:val="#0000ff"/>
          </w:rPr>
          <w:t xml:space="preserve">https://signalprocessingsociety.org/publications-resources/information-authors</w:t>
        </w:r>
      </w:hyperlink>
      <w:br/>
      <w:br/>
      <w:r>
        <w:rPr>
          <w:b w:val="1"/>
          <w:bCs w:val="1"/>
        </w:rPr>
        <w:t xml:space="preserve">Présentation de la revue</w:t>
      </w:r>
      <w:br/>
      <w:r>
        <w:rPr>
          <w:b w:val="1"/>
          <w:bCs w:val="1"/>
        </w:rPr>
        <w:t xml:space="preserve">Original language : </w:t>
      </w:r>
    </w:p>
    <w:p>
      <w:pPr/>
      <w:r>
        <w:rPr/>
        <w:t xml:space="preserve">The IEEE Transactions on Image Processing covers novel theory, algorithms, and architectures for the formation, capture, processing, communication, analysis, and display of images, video, and multidimensional signals in a wide variety of applications. Topics of interest include, but are not limited to, the mathematical, statistical, and perceptual modeling, representation, formation, coding, filtering, enhancement, restoration, rendering, halftoning, search, and analysis of images, video, and multidimensional signals. Applications of interest include image and video communications, electronic imaging, biomedical imaging, image and video systems, and remote sensing.</w:t>
      </w:r>
    </w:p>
    <w:p>
      <w:pPr/>
    </w:p>
    <w:p>
      <w:pPr/>
      <w:r>
        <w:rPr>
          <w:b w:val="1"/>
          <w:bCs w:val="1"/>
        </w:rPr>
        <w:t xml:space="preserve">Topics : </w:t>
      </w:r>
      <w:r>
        <w:rPr/>
        <w:t xml:space="preserve"/>
      </w:r>
      <w:br/>
      <w:r>
        <w:rPr/>
        <w:t xml:space="preserve">Geomatics, remote sensing</w:t>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IEEE Trans. Image Process.</w:t>
      </w:r>
      <w:br/>
      <w:r>
        <w:rPr>
          <w:b w:val="1"/>
          <w:bCs w:val="1"/>
        </w:rPr>
        <w:t xml:space="preserve">ISSN : </w:t>
      </w:r>
      <w:r>
        <w:rPr/>
        <w:t xml:space="preserve">1057-7149 (ISSN-L); 1057-7149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$2,195 USD. Corresponding authors from low-income countries are eligible for waived or reduced open access APCs.) (updated 01/12/2022)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https://journals.ieeeauthorcenter.ieee.org/create-your-ieee-journal-article/authoring-tools-and-templates/tools-for-ieee-authors/#data-code</w:t>
        </w:r>
      </w:hyperlink>
      <w:br/>
      <w:br/>
      <w:r>
        <w:rPr/>
        <w:t xml:space="preserve">Updated on </w:t>
      </w:r>
      <w:r>
        <w:rPr/>
        <w:t xml:space="preserve">02/03/2023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40" TargetMode="External"/><Relationship Id="rId8" Type="http://schemas.openxmlformats.org/officeDocument/2006/relationships/hyperlink" Target="https://ieeexplore.ieee.org/xpl/RecentIssue.jsp?punumber=83" TargetMode="External"/><Relationship Id="rId9" Type="http://schemas.openxmlformats.org/officeDocument/2006/relationships/hyperlink" Target="https://signalprocessingsociety.org/publications-resources/information-authors" TargetMode="External"/><Relationship Id="rId10" Type="http://schemas.openxmlformats.org/officeDocument/2006/relationships/hyperlink" Target="https://journals.ieeeauthorcenter.ieee.org/create-your-ieee-journal-article/authoring-tools-and-templates/tools-for-ieee-authors/#data-cod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2025-09-27T14:03:39+02:00</dcterms:created>
  <dcterms:modified xsi:type="dcterms:W3CDTF">2025-09-27T14:03:39+02:00</dcterms:modified>
</cp:coreProperties>
</file>

<file path=docProps/custom.xml><?xml version="1.0" encoding="utf-8"?>
<Properties xmlns="http://schemas.openxmlformats.org/officeDocument/2006/custom-properties" xmlns:vt="http://schemas.openxmlformats.org/officeDocument/2006/docPropsVTypes"/>
</file>