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 and History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https://ou-publier.cirad.fr/en/node/5036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White Horse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http://www.whpress.co.uk/EH.html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https://journals.sfu.ca/whpres/index.php/eh/about/submissions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https://www.ingentaconnect.com/content/whp/eh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Environment and History</w:t>
      </w:r>
      <w:r>
        <w:rPr/>
        <w:t xml:space="preserve"> is an interdisciplinary journal which aims to bring scholars in the humanities and natural sciences closer together, with the deliberate intention of constructing long and well-founded perspectives on present day environmental problems. Papers for publication in the journal should reflect this interdisciplinary approach, and be composed in a style that is accessible to a wide readership.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r>
        <w:rPr/>
        <w:t xml:space="preserve">Sciences and societies, ethics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Env. Hist.</w:t>
      </w:r>
      <w:br/>
      <w:r>
        <w:rPr>
          <w:b w:val="1"/>
          <w:bCs w:val="1"/>
        </w:rPr>
        <w:t xml:space="preserve">ISSN : </w:t>
      </w:r>
      <w:r>
        <w:rPr/>
        <w:t xml:space="preserve">0967-3407 (ISSN-L); 0967-3407 (ISSN-Print); 1752-7023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Embargo: We allow authors to post their own electronic versions of their papers (pre-copyediting) without embargo.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Book analyses,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1800 £ (updated 05/09/2023)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05/09/2023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036" TargetMode="External"/><Relationship Id="rId8" Type="http://schemas.openxmlformats.org/officeDocument/2006/relationships/hyperlink" Target="http://www.whpress.co.uk/EH.html" TargetMode="External"/><Relationship Id="rId9" Type="http://schemas.openxmlformats.org/officeDocument/2006/relationships/hyperlink" Target="https://journals.sfu.ca/whpres/index.php/eh/about/submissions" TargetMode="External"/><Relationship Id="rId10" Type="http://schemas.openxmlformats.org/officeDocument/2006/relationships/hyperlink" Target="https://www.ingentaconnect.com/content/whp/eh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2024-11-22T16:59:50+01:00</dcterms:created>
  <dcterms:modified xsi:type="dcterms:W3CDTF">2024-11-22T16:59:50+01:00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