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Pós Ciências Sociais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https://ou-publier.cirad.fr/en/node/4973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UFMA - Universidade Federal do Maranhão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http://www.periodicoseletronicos.ufma.br/index.php/rpcsoc/index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http://periodicoseletronicos.ufma.br/index.php/rpcsoc/about/submissions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Pós Ciências Sociais (REPOCS) é uma publicação semestral produzida pelo Programa de Pós-graduação em Ciências Sociais da Universidade Federal do Maranhão (PPGCSoc/UFMA). Para a sua composição, aceitamos trabalhos sob a forma de artigos, resenhas, documentos, entrevistas. Os trabalhos devem ser inéditos (ao menos em português). Os artigos podem ser publicados nas seguintes línguas: Português, Espanhol, Inglês, Francês e Italiano. Missão: Publicar textos científicos relacionados ao estudo da Antropologia, da Ciência Política e da Sociologia, em suas diferentes perspectivas, matizes, recortes e ênfases.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Italian,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REPOCS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Pós Ciênc. Soc.</w:t>
      </w:r>
      <w:br/>
      <w:r>
        <w:rPr>
          <w:b w:val="1"/>
          <w:bCs w:val="1"/>
        </w:rPr>
        <w:t xml:space="preserve">ISSN : </w:t>
      </w:r>
      <w:r>
        <w:rPr/>
        <w:t xml:space="preserve">1983-4527 (ISSN-L); 1983-4527 (ISSN-Print); 2236-9473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06/01/2025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73" TargetMode="External"/><Relationship Id="rId8" Type="http://schemas.openxmlformats.org/officeDocument/2006/relationships/hyperlink" Target="http://www.periodicoseletronicos.ufma.br/index.php/rpcsoc/index" TargetMode="External"/><Relationship Id="rId9" Type="http://schemas.openxmlformats.org/officeDocument/2006/relationships/hyperlink" Target="http://periodicoseletronicos.ufma.br/index.php/rpcsoc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2025-09-26T23:22:23+02:00</dcterms:created>
  <dcterms:modified xsi:type="dcterms:W3CDTF">2025-09-26T23:22:23+02:00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