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Electronic Journal of Information Systems in Developing Countries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Université de Hong kong (China)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https://onlinelibrary.wiley.com/journal/16814835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https://onlinelibrary.wiley.com/page/journal/16814835/homepage/ForAuthors.html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THE ELECTRONIC JOURNAL OF INFORMATION SYSTEMS IN DEVELOPING COUNTRIES</w:t>
      </w:r>
      <w:r>
        <w:rPr/>
        <w:t xml:space="preserve"> publishes research on Information Systems (IS) and Information Technology innovations in the Global South. Our papers situate contemporary IS trends in a global context, and show how IS are imagined, created and co-created within and for Global South communities.</w:t>
      </w:r>
    </w:p>
    <w:p>
      <w:pPr/>
      <w:r>
        <w:rPr/>
        <w:t xml:space="preserve">We welcome submissions on the design, development, implementation, management and evaluation of IS in the Global South. The journal will not consider articles written by authors (whether they are located in a developing country or not) if their research is not contextualised in a developing country.</w:t>
      </w:r>
    </w:p>
    <w:p>
      <w:pPr/>
      <w:r>
        <w:rPr/>
        <w:t xml:space="preserve">Our authors and readers include practitioners, academics, researchers and policymakers across the world.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r>
        <w:rPr/>
        <w:t xml:space="preserve">Info.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1681-4835 (ISSN-L); 1681-4835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3010 € (updated 18/12/2024)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18/12/2024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30" TargetMode="External"/><Relationship Id="rId8" Type="http://schemas.openxmlformats.org/officeDocument/2006/relationships/hyperlink" Target="https://onlinelibrary.wiley.com/journal/16814835" TargetMode="External"/><Relationship Id="rId9" Type="http://schemas.openxmlformats.org/officeDocument/2006/relationships/hyperlink" Target="https://onlinelibrary.wiley.com/page/journal/16814835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2025-09-27T17:17:47+02:00</dcterms:created>
  <dcterms:modified xsi:type="dcterms:W3CDTF">2025-09-27T17:17:47+02:00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