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Naturalist</w:t>
      </w:r>
      <w:bookmarkEnd w:id="1"/>
    </w:p>
    <w:p>
      <w:hyperlink r:id="rId7" w:history="1">
        <w:r>
          <w:rPr>
            <w:color w:val="#0000ff"/>
          </w:rPr>
          <w:t xml:space="preserve">https://ou-publier.cirad.fr/en/node/4467</w:t>
        </w:r>
      </w:hyperlink>
    </w:p>
    <w:p>
      <w:pPr/>
      <w:br/>
      <w:r>
        <w:rPr>
          <w:b w:val="1"/>
          <w:bCs w:val="1"/>
        </w:rPr>
        <w:t xml:space="preserve">Scientific publisher : </w:t>
      </w:r>
      <w:r>
        <w:rPr/>
        <w:t xml:space="preserve">ASN - American Society of Naturalists (United States)</w:t>
      </w:r>
      <w:br/>
      <w:r>
        <w:rPr>
          <w:b w:val="1"/>
          <w:bCs w:val="1"/>
        </w:rPr>
        <w:t xml:space="preserve">Commercial publisher : </w:t>
      </w:r>
      <w:r>
        <w:rPr/>
        <w:t xml:space="preserve">University of Chicago Press (United States)</w:t>
      </w:r>
      <w:br/>
      <w:br/>
      <w:r>
        <w:rPr>
          <w:b w:val="1"/>
          <w:bCs w:val="1"/>
        </w:rPr>
        <w:t xml:space="preserve">Journal's website : </w:t>
      </w:r>
      <w:hyperlink r:id="rId8" w:history="1">
        <w:r>
          <w:rPr>
            <w:color w:val="#0000ff"/>
          </w:rPr>
          <w:t xml:space="preserve">http://www.press.uchicago.edu/ucp/journals/journal/an.html</w:t>
        </w:r>
      </w:hyperlink>
      <w:br/>
      <w:r>
        <w:rPr>
          <w:b w:val="1"/>
          <w:bCs w:val="1"/>
        </w:rPr>
        <w:t xml:space="preserve">Information for authors : </w:t>
      </w:r>
      <w:hyperlink r:id="rId9" w:history="1">
        <w:r>
          <w:rPr>
            <w:color w:val="#0000ff"/>
          </w:rPr>
          <w:t xml:space="preserve">https://www.journals.uchicago.edu/journals/an/instruct</w:t>
        </w:r>
      </w:hyperlink>
      <w:br/>
      <w:br/>
      <w:r>
        <w:rPr>
          <w:b w:val="1"/>
          <w:bCs w:val="1"/>
        </w:rPr>
        <w:t xml:space="preserve">Présentation de la revue</w:t>
      </w:r>
      <w:br/>
      <w:r>
        <w:rPr>
          <w:b w:val="1"/>
          <w:bCs w:val="1"/>
        </w:rPr>
        <w:t xml:space="preserve">Original language : </w:t>
      </w:r>
    </w:p>
    <w:p>
      <w:pPr/>
      <w:r>
        <w:rPr/>
        <w:t xml:space="preserve">The American Naturalist is a monthly journal devoted to furthering the objectives of the American Society of Naturalists (ASN): to advance our understanding of evolution, ecology, behavior, and other broad biological disciplines toward the conceptual unification of the biological sciences. Thus, the journal welcomes manuscripts that develop new conceptual syntheses, pose new and significant problems, introduce novel subjects to the readership, or change the way people think about a topic. Manuscripts are evaluated for their interest to the broad international readership of researchers in organismal biology.</w:t>
      </w:r>
      <w:br/>
      <w:r>
        <w:rPr/>
        <w:t xml:space="preserve">Types of papers include: Natural History Miscellany Notes and Historical Perspectives.</w:t>
      </w:r>
    </w:p>
    <w:p>
      <w:pPr/>
    </w:p>
    <w:p>
      <w:pPr/>
      <w:r>
        <w:rPr>
          <w:b w:val="1"/>
          <w:bCs w:val="1"/>
        </w:rPr>
        <w:t xml:space="preserve">Topics : </w:t>
      </w:r>
      <w:r>
        <w:rPr/>
        <w:t xml:space="preserve"/>
      </w:r>
      <w:br/>
      <w:r>
        <w:rPr/>
        <w:t xml:space="preserve">Ecology: multidisciplinary</w:t>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American Naturalist ; AmNat</w:t>
      </w:r>
      <w:br/>
      <w:r>
        <w:rPr>
          <w:b w:val="1"/>
          <w:bCs w:val="1"/>
        </w:rPr>
        <w:t xml:space="preserve">Abbreviated title (ISO) : </w:t>
      </w:r>
      <w:r>
        <w:rPr/>
        <w:t xml:space="preserve">Am. Nat.</w:t>
      </w:r>
      <w:br/>
      <w:r>
        <w:rPr>
          <w:b w:val="1"/>
          <w:bCs w:val="1"/>
        </w:rPr>
        <w:t xml:space="preserve">ISSN : </w:t>
      </w:r>
      <w:r>
        <w:rPr/>
        <w:t xml:space="preserve">0003-0147 (ISSN-L); 0003-0147 (ISSN-Print); 1537-5323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Research notes, Opinions</w:t>
      </w:r>
      <w:br/>
      <w:br/>
      <w:r>
        <w:rPr>
          <w:b w:val="1"/>
          <w:bCs w:val="1"/>
        </w:rPr>
        <w:t xml:space="preserve">Publishing costs : </w:t>
      </w:r>
      <w:r>
        <w:rPr/>
        <w:t xml:space="preserve">Yes</w:t>
      </w:r>
      <w:br/>
      <w:r>
        <w:rPr>
          <w:b w:val="1"/>
          <w:bCs w:val="1"/>
        </w:rPr>
        <w:t xml:space="preserve">Cost of optional open access : </w:t>
      </w:r>
      <w:r>
        <w:rPr/>
        <w:t xml:space="preserve">Nonmembers: $2,500 in addition to page charges of $90 per typeset page (updated 22/02/2023)</w:t>
      </w:r>
      <w:br/>
      <w:r>
        <w:rPr>
          <w:b w:val="1"/>
          <w:bCs w:val="1"/>
        </w:rPr>
        <w:t xml:space="preserve">Total publishing costs : </w:t>
      </w:r>
      <w:r>
        <w:rPr/>
        <w:t xml:space="preserve">$90 per typeset page (updated 22/02/2023)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https://www.journals.uchicago.edu/journals/an/instruct#data-code</w:t>
        </w:r>
      </w:hyperlink>
      <w:br/>
      <w:br/>
      <w:r>
        <w:rPr/>
        <w:t xml:space="preserve">Updated on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67" TargetMode="External"/><Relationship Id="rId8" Type="http://schemas.openxmlformats.org/officeDocument/2006/relationships/hyperlink" Target="http://www.press.uchicago.edu/ucp/journals/journal/an.html" TargetMode="External"/><Relationship Id="rId9" Type="http://schemas.openxmlformats.org/officeDocument/2006/relationships/hyperlink" Target="https://www.journals.uchicago.edu/journals/an/instruct" TargetMode="External"/><Relationship Id="rId10" Type="http://schemas.openxmlformats.org/officeDocument/2006/relationships/hyperlink" Target="https://www.journals.uchicago.edu/journals/an/instruct#data-cod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2024-11-24T03:50:06+01:00</dcterms:created>
  <dcterms:modified xsi:type="dcterms:W3CDTF">2024-11-24T03:50:06+01:00</dcterms:modified>
</cp:coreProperties>
</file>

<file path=docProps/custom.xml><?xml version="1.0" encoding="utf-8"?>
<Properties xmlns="http://schemas.openxmlformats.org/officeDocument/2006/custom-properties" xmlns:vt="http://schemas.openxmlformats.org/officeDocument/2006/docPropsVTypes"/>
</file>