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Biochimie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Société Française de Biochimie et Biologie Moléculaire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https://www.sciencedirect.com/journal/biochimie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https://www.sciencedirect.com/journal/biochimie/publish/guide-for-authors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Biochimie is an International Journal of Biochemistry and Molecular Biology, published under the auspices of the Société Française de Biochimie et Biologie Moléculaire.</w:t>
      </w:r>
      <w:br/>
      <w:r>
        <w:rPr/>
        <w:t xml:space="preserve">Biochimie is a multi-topical journal, publishing original work in all areas of biology (enzymology, genetics, immunology, microbiology, structure of macromolecules, etc.), provided that the approach adopted stems from biochemistry, biophysics or molecular 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Biochimie</w:t>
      </w:r>
      <w:br/>
      <w:r>
        <w:rPr>
          <w:b w:val="1"/>
          <w:bCs w:val="1"/>
        </w:rPr>
        <w:t xml:space="preserve">ISSN : </w:t>
      </w:r>
      <w:r>
        <w:rPr/>
        <w:t xml:space="preserve">0300-9084 (ISSN-L); 0300-9084 (ISSN-Print)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Letters,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2880 $ (updated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30" TargetMode="External"/><Relationship Id="rId8" Type="http://schemas.openxmlformats.org/officeDocument/2006/relationships/hyperlink" Target="https://www.sciencedirect.com/journal/biochimie" TargetMode="External"/><Relationship Id="rId9" Type="http://schemas.openxmlformats.org/officeDocument/2006/relationships/hyperlink" Target="https://www.sciencedirect.com/journal/biochimi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2024-11-21T23:32:30+01:00</dcterms:created>
  <dcterms:modified xsi:type="dcterms:W3CDTF">2024-11-21T23:32:30+01:00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