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Revue d'Anthropologie des Connaissances</w:t>
      </w:r>
      <w:bookmarkEnd w:id="1"/>
    </w:p>
    <w:p>
      <w:hyperlink r:id="rId7" w:history="1">
        <w:r>
          <w:rPr>
            <w:color w:val="#0000ff"/>
          </w:rPr>
          <w:t xml:space="preserve">https://ou-publier.cirad.fr/en/node/4341</w:t>
        </w:r>
      </w:hyperlink>
    </w:p>
    <w:p>
      <w:pPr/>
      <w:br/>
      <w:r>
        <w:rPr>
          <w:b w:val="1"/>
          <w:bCs w:val="1"/>
        </w:rPr>
        <w:t xml:space="preserve">Scientific publisher : </w:t>
      </w:r>
      <w:r>
        <w:rPr/>
        <w:t xml:space="preserve">SAC - Société d'anthropologie des connaissances (France)</w:t>
      </w:r>
      <w:br/>
      <w:r>
        <w:rPr>
          <w:b w:val="1"/>
          <w:bCs w:val="1"/>
        </w:rPr>
        <w:t xml:space="preserve">Commercial publisher : </w:t>
      </w:r>
      <w:r>
        <w:rPr/>
        <w:t xml:space="preserve">OpenEdition (France)</w:t>
      </w:r>
      <w:br/>
      <w:br/>
      <w:r>
        <w:rPr>
          <w:b w:val="1"/>
          <w:bCs w:val="1"/>
        </w:rPr>
        <w:t xml:space="preserve">Journal's website : </w:t>
      </w:r>
      <w:hyperlink r:id="rId8" w:history="1">
        <w:r>
          <w:rPr>
            <w:color w:val="#0000ff"/>
          </w:rPr>
          <w:t xml:space="preserve">https://journals.openedition.org/rac/</w:t>
        </w:r>
      </w:hyperlink>
      <w:br/>
      <w:r>
        <w:rPr>
          <w:b w:val="1"/>
          <w:bCs w:val="1"/>
        </w:rPr>
        <w:t xml:space="preserve">Information for authors : </w:t>
      </w:r>
      <w:hyperlink r:id="rId9" w:history="1">
        <w:r>
          <w:rPr>
            <w:color w:val="#0000ff"/>
          </w:rPr>
          <w:t xml:space="preserve">http://www.socanco.org/article1.html</w:t>
        </w:r>
      </w:hyperlink>
      <w:br/>
      <w:r>
        <w:rPr>
          <w:b w:val="1"/>
          <w:bCs w:val="1"/>
        </w:rPr>
        <w:t xml:space="preserve">Other link : </w:t>
      </w:r>
      <w:hyperlink r:id="rId10" w:history="1">
        <w:r>
          <w:rPr>
            <w:color w:val="#0000ff"/>
          </w:rPr>
          <w:t xml:space="preserve">http://www.socanco.org/rubrique4.html</w:t>
        </w:r>
      </w:hyperlink>
      <w:br/>
      <w:br/>
      <w:r>
        <w:rPr>
          <w:b w:val="1"/>
          <w:bCs w:val="1"/>
        </w:rPr>
        <w:t xml:space="preserve">Présentation de la revue</w:t>
      </w:r>
      <w:br/>
      <w:r>
        <w:rPr>
          <w:b w:val="1"/>
          <w:bCs w:val="1"/>
        </w:rPr>
        <w:t xml:space="preserve">Original language : </w:t>
      </w:r>
    </w:p>
    <w:p>
      <w:pPr/>
      <w:r>
        <w:rPr/>
        <w:t xml:space="preserve">La Revue d'anthropologie des Connaissances (lancée en février 2007) se propose d'explorer un champ de réflexion formé de nombreux travaux à la fois théoriques et pratiques qui visent à montrer comment la connaissance se forme et se diffuse. La revue publiera des articles en provenance des sciences sociales qui s'attachent à l'étude des connaissances réalisées comme discours, comme pratiques, ou comme dispositifs techniques ; sur les conditions de leur production, de leur utilisation, de leur transmission et, plus largement, de leur mobilisation par les collectifs d'humains. Le terme 'anthropologie' est pris ici non pas dans son sens particulier, mais au sens général d'enquête multidisciplinaire sur les pratiques et les conduites, sur les représentations et les idéologies, sur les professions, les organisations et les institutions, sur les techniques et les productions dans leurs singularités historiques.</w:t>
      </w:r>
      <w:br/>
      <w:r>
        <w:rPr/>
        <w:t xml:space="preserve">La revue se doit de satisfaire à deux critères essentiels : - Explorer, avec rigueur et de manière informée, les dimensions des savoirs, sans exclusive, tout en maintenant un débat actif sur les concepts, les méthodes, les enquêtes, les thèmes et réflexions ; - Satisfaire aux exigences académiques les plus strictes en ne publiant d'articles qu'une fois acceptés par le comité de rédaction de la revue mais aussi par des lecteurs anonymes qui proviendront des domaines académiques auxquels appartiennent les auteurs des articles.</w:t>
      </w:r>
    </w:p>
    <w:p>
      <w:pPr/>
    </w:p>
    <w:p>
      <w:pPr/>
      <w:r>
        <w:rPr>
          <w:b w:val="1"/>
          <w:bCs w:val="1"/>
        </w:rPr>
        <w:t xml:space="preserve">Topics : </w:t>
      </w:r>
      <w:r>
        <w:rPr/>
        <w:t xml:space="preserve"/>
      </w:r>
      <w:br/>
      <w:r>
        <w:rPr/>
        <w:t xml:space="preserve">Eco, socio, dev.: multidiscip.</w:t>
      </w:r>
      <w:br/>
      <w:r>
        <w:rPr/>
        <w:t xml:space="preserve">Sociology, anthropol., ethnol.</w:t>
      </w:r>
      <w:br/>
      <w:r>
        <w:rPr/>
        <w:t xml:space="preserve">Sciences and societies, ethics</w:t>
      </w:r>
      <w:br/>
      <w:br/>
      <w:r>
        <w:rPr>
          <w:b w:val="1"/>
          <w:bCs w:val="1"/>
        </w:rPr>
        <w:t xml:space="preserve">Open access : </w:t>
      </w:r>
      <w:r>
        <w:rPr/>
        <w:t xml:space="preserve">Full open access</w:t>
      </w:r>
      <w:br/>
      <w:br/>
      <w:r>
        <w:rPr>
          <w:b w:val="1"/>
          <w:bCs w:val="1"/>
        </w:rPr>
        <w:t xml:space="preserve">Languages : </w:t>
      </w:r>
      <w:r>
        <w:rPr/>
        <w:t xml:space="preserve">French</w:t>
      </w:r>
      <w:br/>
      <w:br/>
      <w:r>
        <w:rPr>
          <w:b w:val="1"/>
          <w:bCs w:val="1"/>
        </w:rPr>
        <w:t xml:space="preserve">Journal reputation : </w:t>
      </w:r>
      <w:r>
        <w:rPr/>
        <w:t xml:space="preserve"/>
      </w:r>
      <w:br/>
      <w:r>
        <w:rPr/>
        <w:t xml:space="preserve">Peer-reviewed with SCImago Journal Rank (SJR)</w:t>
      </w:r>
      <w:br/>
      <w:br/>
      <w:r>
        <w:rPr>
          <w:b w:val="1"/>
          <w:bCs w:val="1"/>
        </w:rPr>
        <w:t xml:space="preserve">Informations générales</w:t>
      </w:r>
      <w:br/>
      <w:r>
        <w:rPr>
          <w:b w:val="1"/>
          <w:bCs w:val="1"/>
        </w:rPr>
        <w:t xml:space="preserve">Abbreviated title (ISO) : </w:t>
      </w:r>
      <w:r>
        <w:rPr/>
        <w:t xml:space="preserve">Rev. anthropol. connaiss.</w:t>
      </w:r>
      <w:br/>
      <w:r>
        <w:rPr>
          <w:b w:val="1"/>
          <w:bCs w:val="1"/>
        </w:rPr>
        <w:t xml:space="preserve">ISSN : </w:t>
      </w:r>
      <w:r>
        <w:rPr/>
        <w:t xml:space="preserve">1760-5393 (ISSN-L); 1760-5393 (ISSN-Electronic)</w:t>
      </w:r>
      <w:br/>
      <w:r>
        <w:rPr>
          <w:b w:val="1"/>
          <w:bCs w:val="1"/>
        </w:rPr>
        <w:t xml:space="preserve">Frequency : </w:t>
      </w:r>
      <w:r>
        <w:rPr/>
        <w:t xml:space="preserve">3 issues/year (Four-monthly)</w:t>
      </w:r>
      <w:br/>
    </w:p>
    <w:p>
      <w:pPr/>
      <w:r>
        <w:rPr>
          <w:b w:val="1"/>
          <w:bCs w:val="1"/>
        </w:rPr>
        <w:t xml:space="preserve">Article types : </w:t>
      </w:r>
      <w:r>
        <w:rPr/>
        <w:t xml:space="preserve">Research articles, Reviews, Book analyses, Special issues, Opinions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03/01/2023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341" TargetMode="External"/><Relationship Id="rId8" Type="http://schemas.openxmlformats.org/officeDocument/2006/relationships/hyperlink" Target="https://journals.openedition.org/rac/" TargetMode="External"/><Relationship Id="rId9" Type="http://schemas.openxmlformats.org/officeDocument/2006/relationships/hyperlink" Target="http://www.socanco.org/article1.html" TargetMode="External"/><Relationship Id="rId10" Type="http://schemas.openxmlformats.org/officeDocument/2006/relationships/hyperlink" Target="http://www.socanco.org/rubrique4.html"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2024-11-05T03:26:25+01:00</dcterms:created>
  <dcterms:modified xsi:type="dcterms:W3CDTF">2024-11-05T03:26:25+01:00</dcterms:modified>
</cp:coreProperties>
</file>

<file path=docProps/custom.xml><?xml version="1.0" encoding="utf-8"?>
<Properties xmlns="http://schemas.openxmlformats.org/officeDocument/2006/custom-properties" xmlns:vt="http://schemas.openxmlformats.org/officeDocument/2006/docPropsVTypes"/>
</file>