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https://ou-publier.cirad.fr/en/node/4294</w:t>
        </w:r>
      </w:hyperlink>
    </w:p>
    <w:p>
      <w:pPr/>
      <w:br/>
      <w:r>
        <w:rPr>
          <w:b w:val="1"/>
          <w:bCs w:val="1"/>
        </w:rPr>
        <w:t xml:space="preserve">Commercial publisher : </w:t>
      </w:r>
      <w:r>
        <w:rPr/>
        <w:t xml:space="preserve">Universidade Federal da Bahia (Brazil)</w:t>
      </w:r>
      <w:br/>
      <w:br/>
      <w:r>
        <w:rPr>
          <w:b w:val="1"/>
          <w:bCs w:val="1"/>
        </w:rPr>
        <w:t xml:space="preserve">Journal's website : </w:t>
      </w:r>
      <w:hyperlink r:id="rId8" w:history="1">
        <w:r>
          <w:rPr>
            <w:color w:val="#0000ff"/>
          </w:rPr>
          <w:t xml:space="preserve">http://www.scielo.br/scielo.php?script=sci_serial&amp;pid=0103-4979&amp;lng=en&amp;nrm=iso</w:t>
        </w:r>
      </w:hyperlink>
      <w:br/>
      <w:r>
        <w:rPr>
          <w:b w:val="1"/>
          <w:bCs w:val="1"/>
        </w:rPr>
        <w:t xml:space="preserve">Information for authors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Original language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Cad. CRH</w:t>
      </w:r>
      <w:br/>
      <w:r>
        <w:rPr>
          <w:b w:val="1"/>
          <w:bCs w:val="1"/>
        </w:rPr>
        <w:t xml:space="preserve">ISSN : </w:t>
      </w:r>
      <w:r>
        <w:rPr/>
        <w:t xml:space="preserve">0103-4979 (ISSN-L); 0103-4979 (ISSN-Print); 1983-8239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2024-11-22T06:09:11+01:00</dcterms:created>
  <dcterms:modified xsi:type="dcterms:W3CDTF">2024-11-22T06:09:11+01:00</dcterms:modified>
</cp:coreProperties>
</file>

<file path=docProps/custom.xml><?xml version="1.0" encoding="utf-8"?>
<Properties xmlns="http://schemas.openxmlformats.org/officeDocument/2006/custom-properties" xmlns:vt="http://schemas.openxmlformats.org/officeDocument/2006/docPropsVTypes"/>
</file>