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du M.A.U.S.S.</w:t>
      </w:r>
      <w:bookmarkEnd w:id="1"/>
    </w:p>
    <w:p>
      <w:hyperlink r:id="rId7" w:history="1">
        <w:r>
          <w:rPr>
            <w:color w:val="#0000ff"/>
          </w:rPr>
          <w:t xml:space="preserve">https://ou-publier.cirad.fr/en/node/4179</w:t>
        </w:r>
      </w:hyperlink>
    </w:p>
    <w:p>
      <w:pPr/>
      <w:br/>
      <w:r>
        <w:rPr>
          <w:b w:val="1"/>
          <w:bCs w:val="1"/>
        </w:rPr>
        <w:t xml:space="preserve">Scientific publisher : </w:t>
      </w:r>
      <w:r>
        <w:rPr/>
        <w:t xml:space="preserve">M.A.U.S.S. - Mouvement anti-utilitariste dans les sciences sociales (France)</w:t>
      </w:r>
      <w:br/>
      <w:r>
        <w:rPr>
          <w:b w:val="1"/>
          <w:bCs w:val="1"/>
        </w:rPr>
        <w:t xml:space="preserve">Commercial publisher : </w:t>
      </w:r>
      <w:r>
        <w:rPr/>
        <w:t xml:space="preserve">La Découverte (France)</w:t>
      </w:r>
      <w:br/>
      <w:br/>
      <w:r>
        <w:rPr>
          <w:b w:val="1"/>
          <w:bCs w:val="1"/>
        </w:rPr>
        <w:t xml:space="preserve">Journal's website : </w:t>
      </w:r>
      <w:hyperlink r:id="rId8" w:history="1">
        <w:r>
          <w:rPr>
            <w:color w:val="#0000ff"/>
          </w:rPr>
          <w:t xml:space="preserve">http://www.revuedumauss.com/</w:t>
        </w:r>
      </w:hyperlink>
      <w:br/>
      <w:r>
        <w:rPr>
          <w:b w:val="1"/>
          <w:bCs w:val="1"/>
        </w:rPr>
        <w:t xml:space="preserve">Information for authors : </w:t>
      </w:r>
      <w:hyperlink r:id="rId9" w:history="1">
        <w:r>
          <w:rPr>
            <w:color w:val="#0000ff"/>
          </w:rPr>
          <w:t xml:space="preserve">https://www.revuedumauss.com.fr/</w:t>
        </w:r>
      </w:hyperlink>
      <w:br/>
      <w:r>
        <w:rPr>
          <w:b w:val="1"/>
          <w:bCs w:val="1"/>
        </w:rPr>
        <w:t xml:space="preserve">Other link : </w:t>
      </w:r>
      <w:hyperlink r:id="rId10" w:history="1">
        <w:r>
          <w:rPr>
            <w:color w:val="#0000ff"/>
          </w:rPr>
          <w:t xml:space="preserve">http://www.cairn.info/revue-du-mauss.htm</w:t>
        </w:r>
      </w:hyperlink>
      <w:br/>
      <w:br/>
      <w:r>
        <w:rPr>
          <w:b w:val="1"/>
          <w:bCs w:val="1"/>
        </w:rPr>
        <w:t xml:space="preserve">Présentation de la revue</w:t>
      </w:r>
      <w:br/>
      <w:r>
        <w:rPr>
          <w:b w:val="1"/>
          <w:bCs w:val="1"/>
        </w:rPr>
        <w:t xml:space="preserve">Original language : </w:t>
      </w:r>
    </w:p>
    <w:p>
      <w:pPr/>
      <w:r>
        <w:rPr/>
        <w:t xml:space="preserve">Depuis 1981, La Revue du M.A.U.S.S. s'est imposée comme une des toutes premières revues interdisciplinaires et un des lieux importants du débat public en France. Elle offre des perspectives inédites en sciences économiques, en anthropologie, en sociologie ou en philosophie politique. Aux antipodes de l'encyclopédisme, et grâce à la variété de son questionnement et de ses angles d'attaque, La Revue du M.A.U.S.S. procède à un bilan permanent et raisonné des sciences sociales. Parce qu'elle s'est toujours refusée à dissocier les discussions proprement scientifiques de leurs enjeux éthiques et politiques, La Revue du M.A.U.S.S. est à l'origine de nombreux débats de société aujourd'hui cruciaux. « Anti-utilitariste », elle critique l'économisme dans les sciences sociales et le rationalisme instrumental en philosophie morale et politique. Rendant hommage par son nom à Marcel Mauss, elle incite à penser le lien social sous l'angle des dons (agonistiques) qui unissent les sujets humains. Cette revue de recherche, de vulgarisation et de débats s'adresse à tous ceux qui s'intéressent à ce qui se produit à l'intersection des sciences sociales, du politique et de l'histoire, et plus spécialement aux universitaires, aux chercheurs et aux étudiants.</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Sciences and societies, ethics</w:t>
      </w:r>
      <w:br/>
      <w:br/>
      <w:r>
        <w:rPr>
          <w:b w:val="1"/>
          <w:bCs w:val="1"/>
        </w:rPr>
        <w:t xml:space="preserve">Open access : </w:t>
      </w:r>
      <w:r>
        <w:rPr/>
        <w:t xml:space="preserve">Open access with embargo &gt; 12 months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Revue du MAUSS</w:t>
      </w:r>
      <w:br/>
      <w:r>
        <w:rPr>
          <w:b w:val="1"/>
          <w:bCs w:val="1"/>
        </w:rPr>
        <w:t xml:space="preserve">Abbreviated title (ISO) : </w:t>
      </w:r>
      <w:r>
        <w:rPr/>
        <w:t xml:space="preserve">Rev. MAUSS</w:t>
      </w:r>
      <w:br/>
      <w:r>
        <w:rPr>
          <w:b w:val="1"/>
          <w:bCs w:val="1"/>
        </w:rPr>
        <w:t xml:space="preserve">ISSN : </w:t>
      </w:r>
      <w:r>
        <w:rPr/>
        <w:t xml:space="preserve">1247-4819 (ISSN-L); 1247-4819 (ISSN-Print); 1776-3053 (ISSN-Electronic)</w:t>
      </w:r>
      <w:br/>
      <w:r>
        <w:rPr>
          <w:b w:val="1"/>
          <w:bCs w:val="1"/>
        </w:rPr>
        <w:t xml:space="preserve">Frequency : </w:t>
      </w:r>
      <w:r>
        <w:rPr/>
        <w:t xml:space="preserve">2 issues/year (Half-yearly)</w:t>
      </w:r>
      <w:br/>
      <w:r>
        <w:rPr>
          <w:b w:val="1"/>
          <w:bCs w:val="1"/>
        </w:rPr>
        <w:t xml:space="preserve">Additional information : </w:t>
      </w:r>
    </w:p>
    <w:p>
      <w:pPr/>
      <w:r>
        <w:rPr/>
        <w:t xml:space="preserve">Articles accessibles via accès payant sur le portail Cairn depuis 2001, en libre accès 3 années après parution.</w:t>
      </w:r>
    </w:p>
    <w:p>
      <w:pPr/>
      <w:br/>
      <w:r>
        <w:rPr>
          <w:b w:val="1"/>
          <w:bCs w:val="1"/>
        </w:rPr>
        <w:t xml:space="preserve">Article types : </w:t>
      </w:r>
      <w:r>
        <w:rPr/>
        <w:t xml:space="preserve">Research articles,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79" TargetMode="External"/><Relationship Id="rId8" Type="http://schemas.openxmlformats.org/officeDocument/2006/relationships/hyperlink" Target="http://www.revuedumauss.com/" TargetMode="External"/><Relationship Id="rId9" Type="http://schemas.openxmlformats.org/officeDocument/2006/relationships/hyperlink" Target="https://www.revuedumauss.com.fr/" TargetMode="External"/><Relationship Id="rId10" Type="http://schemas.openxmlformats.org/officeDocument/2006/relationships/hyperlink" Target="http://www.cairn.info/revue-du-mauss.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2024-11-22T10:36:18+01:00</dcterms:created>
  <dcterms:modified xsi:type="dcterms:W3CDTF">2024-11-22T10:36:18+01:00</dcterms:modified>
</cp:coreProperties>
</file>

<file path=docProps/custom.xml><?xml version="1.0" encoding="utf-8"?>
<Properties xmlns="http://schemas.openxmlformats.org/officeDocument/2006/custom-properties" xmlns:vt="http://schemas.openxmlformats.org/officeDocument/2006/docPropsVTypes"/>
</file>