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Floresta</w:t>
      </w:r>
      <w:bookmarkEnd w:id="1"/>
    </w:p>
    <w:p>
      <w:hyperlink r:id="rId7" w:history="1">
        <w:r>
          <w:rPr>
            <w:color w:val="#0000ff"/>
          </w:rPr>
          <w:t xml:space="preserve">https://ou-publier.cirad.fr/en/node/4146</w:t>
        </w:r>
      </w:hyperlink>
    </w:p>
    <w:p>
      <w:pPr/>
      <w:br/>
      <w:r>
        <w:rPr>
          <w:b w:val="1"/>
          <w:bCs w:val="1"/>
        </w:rPr>
        <w:t xml:space="preserve">Scientific publisher : </w:t>
      </w:r>
      <w:r>
        <w:rPr/>
        <w:t xml:space="preserve">Fundacao de Pesquisas Florestais do Parana (Brazil)</w:t>
      </w:r>
      <w:br/>
      <w:r>
        <w:rPr>
          <w:b w:val="1"/>
          <w:bCs w:val="1"/>
        </w:rPr>
        <w:t xml:space="preserve">Commercial publisher : </w:t>
      </w:r>
      <w:br/>
      <w:br/>
      <w:r>
        <w:rPr>
          <w:b w:val="1"/>
          <w:bCs w:val="1"/>
        </w:rPr>
        <w:t xml:space="preserve">Journal's website : </w:t>
      </w:r>
      <w:hyperlink r:id="rId8" w:history="1">
        <w:r>
          <w:rPr>
            <w:color w:val="#0000ff"/>
          </w:rPr>
          <w:t xml:space="preserve">https://revistas.ufpr.br/floresta/</w:t>
        </w:r>
      </w:hyperlink>
      <w:br/>
      <w:r>
        <w:rPr>
          <w:b w:val="1"/>
          <w:bCs w:val="1"/>
        </w:rPr>
        <w:t xml:space="preserve">Information for authors : </w:t>
      </w:r>
      <w:hyperlink r:id="rId9" w:history="1">
        <w:r>
          <w:rPr>
            <w:color w:val="#0000ff"/>
          </w:rPr>
          <w:t xml:space="preserve">https://revistas.ufpr.br/floresta/about/submissions#authorGuidelines</w:t>
        </w:r>
      </w:hyperlink>
      <w:br/>
      <w:br/>
      <w:r>
        <w:rPr>
          <w:b w:val="1"/>
          <w:bCs w:val="1"/>
        </w:rPr>
        <w:t xml:space="preserve">Présentation de la revue</w:t>
      </w:r>
      <w:br/>
      <w:r>
        <w:rPr>
          <w:b w:val="1"/>
          <w:bCs w:val="1"/>
        </w:rPr>
        <w:t xml:space="preserve">Original language : </w:t>
      </w:r>
    </w:p>
    <w:p>
      <w:pPr/>
      <w:r>
        <w:rPr/>
        <w:t xml:space="preserve">Le FUPEF est une entité privée, à but non lucratif fundade en 1971 avec le soutien de l'Université Fédérale du Paraná - UFPR et déclarée publique depuis 1973.</w:t>
      </w:r>
    </w:p>
    <w:p/>
    <w:p>
      <w:pPr/>
      <w:r>
        <w:rPr/>
        <w:t xml:space="preserve"> Le FUPEF a pour objectif principal de promouvoir le soutien systématique pour le développement et la durabilité des activités forestières dans les domaines de l'enseignement, la recherche, le développement et la diffusion de la technologie, avec le public, les zones du secteur privé</w:t>
      </w:r>
    </w:p>
    <w:p/>
    <w:p>
      <w:pPr/>
      <w:r>
        <w:rPr/>
        <w:t xml:space="preserve">La revue Floresta est le support de diffusion d'articles de recherche dans les domaines de la filière forestière.</w:t>
      </w:r>
    </w:p>
    <w:p>
      <w:pPr/>
    </w:p>
    <w:p>
      <w:pPr/>
      <w:r>
        <w:rPr>
          <w:b w:val="1"/>
          <w:bCs w:val="1"/>
        </w:rPr>
        <w:t xml:space="preserve">Topics : </w:t>
      </w:r>
      <w:r>
        <w:rPr/>
        <w:t xml:space="preserve"/>
      </w:r>
      <w:br/>
      <w:r>
        <w:rPr/>
        <w:t xml:space="preserve">Forestry, agroforestry: multidiscip.</w:t>
      </w:r>
      <w:br/>
      <w:r>
        <w:rPr/>
        <w:t xml:space="preserve">Forestry supply chains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Spanish, Portuguese, 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0015-3826 (ISSN-L); 0015-3826 (ISSN-Print); 1982-4688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6" TargetMode="External"/><Relationship Id="rId8" Type="http://schemas.openxmlformats.org/officeDocument/2006/relationships/hyperlink" Target="https://revistas.ufpr.br/floresta/" TargetMode="External"/><Relationship Id="rId9" Type="http://schemas.openxmlformats.org/officeDocument/2006/relationships/hyperlink" Target="https://revistas.ufpr.br/florest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2025-09-27T14:03:41+02:00</dcterms:created>
  <dcterms:modified xsi:type="dcterms:W3CDTF">2025-09-27T14:03:41+02:00</dcterms:modified>
</cp:coreProperties>
</file>

<file path=docProps/custom.xml><?xml version="1.0" encoding="utf-8"?>
<Properties xmlns="http://schemas.openxmlformats.org/officeDocument/2006/custom-properties" xmlns:vt="http://schemas.openxmlformats.org/officeDocument/2006/docPropsVTypes"/>
</file>