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Physiology and Molecular Biology of Plants</w:t>
      </w:r>
      <w:bookmarkEnd w:id="1"/>
    </w:p>
    <w:p>
      <w:hyperlink r:id="rId7" w:history="1">
        <w:r>
          <w:rPr>
            <w:color w:val="#0000ff"/>
          </w:rPr>
          <w:t xml:space="preserve">https://ou-publier.cirad.fr/en/node/4049</w:t>
        </w:r>
      </w:hyperlink>
    </w:p>
    <w:p>
      <w:pPr/>
      <w:br/>
      <w:r>
        <w:rPr>
          <w:b w:val="1"/>
          <w:bCs w:val="1"/>
        </w:rPr>
        <w:t xml:space="preserve">Scientific publisher : </w:t>
      </w:r>
      <w:r>
        <w:rPr/>
        <w:t xml:space="preserve">PHSS - Prof. H.S. Srivastava Foundation for Science and Society (India)</w:t>
      </w:r>
      <w:br/>
      <w:r>
        <w:rPr>
          <w:b w:val="1"/>
          <w:bCs w:val="1"/>
        </w:rPr>
        <w:t xml:space="preserve">Commercial publisher : </w:t>
      </w:r>
      <w:r>
        <w:rPr/>
        <w:t xml:space="preserve">Springer (Germany)</w:t>
      </w:r>
      <w:br/>
      <w:br/>
      <w:r>
        <w:rPr>
          <w:b w:val="1"/>
          <w:bCs w:val="1"/>
        </w:rPr>
        <w:t xml:space="preserve">Journal's website : </w:t>
      </w:r>
      <w:hyperlink r:id="rId8" w:history="1">
        <w:r>
          <w:rPr>
            <w:color w:val="#0000ff"/>
          </w:rPr>
          <w:t xml:space="preserve">http://www.springer.com/life+sciences/plant+sciences/journal/12298</w:t>
        </w:r>
      </w:hyperlink>
      <w:br/>
      <w:r>
        <w:rPr>
          <w:b w:val="1"/>
          <w:bCs w:val="1"/>
        </w:rPr>
        <w:t xml:space="preserve">Information for authors : </w:t>
      </w:r>
      <w:hyperlink r:id="rId9" w:history="1">
        <w:r>
          <w:rPr>
            <w:color w:val="#0000ff"/>
          </w:rPr>
          <w:t xml:space="preserve">https://www.springer.com/journal/12298/submission-guidelines</w:t>
        </w:r>
      </w:hyperlink>
      <w:br/>
      <w:br/>
      <w:r>
        <w:rPr>
          <w:b w:val="1"/>
          <w:bCs w:val="1"/>
        </w:rPr>
        <w:t xml:space="preserve">Présentation de la revue</w:t>
      </w:r>
      <w:br/>
      <w:r>
        <w:rPr>
          <w:b w:val="1"/>
          <w:bCs w:val="1"/>
        </w:rPr>
        <w:t xml:space="preserve">Original language : </w:t>
      </w:r>
    </w:p>
    <w:p>
      <w:pPr/>
      <w:r>
        <w:rPr/>
        <w:t xml:space="preserve">Physiology and Molecular Biology of Plants aims to publish novel research findings as well as reviews and commentaries in all areas of functional plant biology for an international readership. Accordingly, the scope of the journal includes, but not limited to plant physiology, biochemistry, biophysics, bioenergetics, cell biology, genetics, molecular biology, genomics and bioinformatics.</w:t>
      </w:r>
      <w:br/>
      <w:r>
        <w:rPr/>
        <w:t xml:space="preserve">It is the official publication of the prestigious Prof. H.S. Srivastava Foundation for Science &amp; Society.</w:t>
      </w:r>
    </w:p>
    <w:p>
      <w:pPr/>
    </w:p>
    <w:p>
      <w:pPr/>
      <w:r>
        <w:rPr>
          <w:b w:val="1"/>
          <w:bCs w:val="1"/>
        </w:rPr>
        <w:t xml:space="preserve">Topics : </w:t>
      </w:r>
      <w:r>
        <w:rPr/>
        <w:t xml:space="preserve"/>
      </w:r>
      <w:br/>
      <w:r>
        <w:rPr/>
        <w:t xml:space="preserve">Plant biology</w:t>
      </w:r>
      <w:br/>
      <w:r>
        <w:rPr/>
        <w:t xml:space="preserve">Plant genetics</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International Journal of Functional Plant Biology ; PMBP</w:t>
      </w:r>
      <w:br/>
      <w:r>
        <w:rPr>
          <w:b w:val="1"/>
          <w:bCs w:val="1"/>
        </w:rPr>
        <w:t xml:space="preserve">Abbreviated title (ISO) : </w:t>
      </w:r>
      <w:r>
        <w:rPr/>
        <w:t xml:space="preserve">Physiol. Mol. Biol. Plants</w:t>
      </w:r>
      <w:br/>
      <w:r>
        <w:rPr>
          <w:b w:val="1"/>
          <w:bCs w:val="1"/>
        </w:rPr>
        <w:t xml:space="preserve">ISSN : </w:t>
      </w:r>
      <w:r>
        <w:rPr/>
        <w:t xml:space="preserve">0974-0430 (ISSN-L); 0971-5894 (ISSN-Print); 0974-0430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Reviews, Book analyses, Short articles, Special issues, Commentaries, Conference reports, Forum, Letters, Opinions</w:t>
      </w:r>
      <w:br/>
      <w:br/>
      <w:r>
        <w:rPr>
          <w:b w:val="1"/>
          <w:bCs w:val="1"/>
        </w:rPr>
        <w:t xml:space="preserve">Publishing costs : </w:t>
      </w:r>
      <w:r>
        <w:rPr/>
        <w:t xml:space="preserve">No</w:t>
      </w:r>
      <w:br/>
      <w:r>
        <w:rPr>
          <w:b w:val="1"/>
          <w:bCs w:val="1"/>
        </w:rPr>
        <w:t xml:space="preserve">Cost of optional open access : </w:t>
      </w:r>
      <w:r>
        <w:rPr/>
        <w:t xml:space="preserve">2990 € (updated 07/11/2024)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https://www.springernature.com/gp/authors/research-data-policy/repositories/12327124</w:t>
        </w:r>
      </w:hyperlink>
      <w:br/>
      <w:br/>
      <w:r>
        <w:rPr/>
        <w:t xml:space="preserve">Updated on </w:t>
      </w:r>
      <w:r>
        <w:rPr/>
        <w:t xml:space="preserve">07/11/2024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049" TargetMode="External"/><Relationship Id="rId8" Type="http://schemas.openxmlformats.org/officeDocument/2006/relationships/hyperlink" Target="http://www.springer.com/life+sciences/plant+sciences/journal/12298" TargetMode="External"/><Relationship Id="rId9" Type="http://schemas.openxmlformats.org/officeDocument/2006/relationships/hyperlink" Target="https://www.springer.com/journal/12298/submission-guidelines" TargetMode="External"/><Relationship Id="rId10" Type="http://schemas.openxmlformats.org/officeDocument/2006/relationships/hyperlink" Target="https://www.springernature.com/gp/authors/research-data-policy/repositories/12327124"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2024-11-22T20:04:34+01:00</dcterms:created>
  <dcterms:modified xsi:type="dcterms:W3CDTF">2024-11-22T20:04:34+01:00</dcterms:modified>
</cp:coreProperties>
</file>

<file path=docProps/custom.xml><?xml version="1.0" encoding="utf-8"?>
<Properties xmlns="http://schemas.openxmlformats.org/officeDocument/2006/custom-properties" xmlns:vt="http://schemas.openxmlformats.org/officeDocument/2006/docPropsVTypes"/>
</file>