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Agroalimentaria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https://ou-publier.cirad.fr/en/node/3645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CIAAL - Universidad de Los Andes, Centro de Investigaciones Agroalimentarias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http://erevistas.saber.ula.ve/index.php/agroalimentaria/index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http://erevistas.saber.ula.ve/index.php/agroalimentaria/about/submissions#authorGuidelines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Agroalimentaria es una publicación científica,arbitrada, de frecuencia semestral, especializada en el área de las ciencias sociales relacionadas con los estudios sobre agricultura, alimentación, desarrollo rural, nutrición y temas relacionados con ambiente y sustentabilidad de los sistemas alimentarios. Los artículos que se publican en Agroalimentaria son de exclusiva responsabilidad de sus autores y no reflejan en ningún caso el pensamiento de los editores ni del Centro de Investigaciones Agroalimentarias (CIAAL) de la Universidad de Los Andes(ULA). Agroalimentaria está abierta a todos los investigadores de la especialidad, nacionales y extranjeros. Agroalimentaria es editada por el CIAAL de la Facultad de Ciencias Económicas y Sociales (FACES) de la ULA (Mérida, Venezuela). Los artículos publicados en Agroalimentaria son admitidos previamente por el Comité Editorial y luego revisados por dos árbitros, bajo el sistema de doble ciego.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Food consumption and safety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Agroalimentaria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Agroaliment.</w:t>
      </w:r>
      <w:br/>
      <w:r>
        <w:rPr>
          <w:b w:val="1"/>
          <w:bCs w:val="1"/>
        </w:rPr>
        <w:t xml:space="preserve">ISSN : </w:t>
      </w:r>
      <w:r>
        <w:rPr/>
        <w:t xml:space="preserve">1316-0354 (ISSN-L); 1316-0354 (ISSN-Print); 2244-8128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45" TargetMode="External"/><Relationship Id="rId8" Type="http://schemas.openxmlformats.org/officeDocument/2006/relationships/hyperlink" Target="http://erevistas.saber.ula.ve/index.php/agroalimentaria/index" TargetMode="External"/><Relationship Id="rId9" Type="http://schemas.openxmlformats.org/officeDocument/2006/relationships/hyperlink" Target="http://erevistas.saber.ula.ve/index.php/agroalimentari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2025-09-26T23:32:53+02:00</dcterms:created>
  <dcterms:modified xsi:type="dcterms:W3CDTF">2025-09-26T23:32:53+02:00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