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https://ou-publier.cirad.fr/en/node/3319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http://www.biomedcentral.com/bmcmicrobiol/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https://bmcmicrobiol.biomedcentral.com/submission-guidelines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BMC Microbiology is an open access journal publishing original peer-reviewed research articles in analytical and functional studies of prokaryotic and eukaryotic microorganisms, viruses and small parasites, as well as host and therapeutic responses to them.</w:t>
      </w:r>
      <w:br/>
      <w:r>
        <w:rPr/>
        <w:t xml:space="preserve">Type of paper includes: database article, software article.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Control methods</w:t>
      </w:r>
      <w:br/>
      <w:r>
        <w:rPr/>
        <w:t xml:space="preserve">Diseases, pathogens, control</w:t>
      </w:r>
      <w:br/>
      <w:r>
        <w:rPr/>
        <w:t xml:space="preserve">Human health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Microbiol.</w:t>
      </w:r>
      <w:br/>
      <w:r>
        <w:rPr>
          <w:b w:val="1"/>
          <w:bCs w:val="1"/>
        </w:rPr>
        <w:t xml:space="preserve">ISSN : </w:t>
      </w:r>
      <w:r>
        <w:rPr/>
        <w:t xml:space="preserve">1471-2180 (ISSN-L); 1471-2180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Database papers,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2490 €. APC waivers for corresponding authors based in the world’s lowest income countries (updated 23/01/2024)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23/01/2024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19" TargetMode="External"/><Relationship Id="rId8" Type="http://schemas.openxmlformats.org/officeDocument/2006/relationships/hyperlink" Target="http://www.biomedcentral.com/bmcmicrobiol/" TargetMode="External"/><Relationship Id="rId9" Type="http://schemas.openxmlformats.org/officeDocument/2006/relationships/hyperlink" Target="https://bmcmicrobiol.biomedcentral.com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2025-09-26T23:22:05+02:00</dcterms:created>
  <dcterms:modified xsi:type="dcterms:W3CDTF">2025-09-26T23:22:05+02:00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