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PULM - Presses Universitaires de La Méditerranée (France)</w:t>
      </w:r>
      <w:bookmarkEnd w:id="1"/>
    </w:p>
    <w:p>
      <w:hyperlink r:id="rId7" w:history="1">
        <w:r>
          <w:rPr>
            <w:color w:val="#0000ff"/>
          </w:rPr>
          <w:t xml:space="preserve">https://ou-publier.cirad.fr/en/node/3212</w:t>
        </w:r>
      </w:hyperlink>
    </w:p>
    <w:p>
      <w:pPr/>
      <w:br/>
      <w:r>
        <w:rPr>
          <w:b w:val="1"/>
          <w:bCs w:val="1"/>
        </w:rPr>
        <w:t xml:space="preserve">Journal's website : </w:t>
      </w:r>
      <w:hyperlink r:id="rId8" w:history="1">
        <w:r>
          <w:rPr>
            <w:color w:val="#0000ff"/>
          </w:rPr>
          <w:t xml:space="preserve">https://www.pulm.fr/index.php/</w:t>
        </w:r>
      </w:hyperlink>
      <w:br/>
      <w:r>
        <w:rPr>
          <w:b w:val="1"/>
          <w:bCs w:val="1"/>
        </w:rPr>
        <w:t xml:space="preserve">Information for authors : </w:t>
      </w:r>
      <w:hyperlink r:id="rId9" w:history="1">
        <w:r>
          <w:rPr>
            <w:color w:val="#0000ff"/>
          </w:rPr>
          <w:t xml:space="preserve">https://www.pulm.fr/index.php/publier-aux-pulm</w:t>
        </w:r>
      </w:hyperlink>
      <w:br/>
      <w:br/>
      <w:r>
        <w:rPr>
          <w:b w:val="1"/>
          <w:bCs w:val="1"/>
        </w:rPr>
        <w:t xml:space="preserve">Présentation de l'éditeur</w:t>
      </w:r>
      <w:br/>
      <w:r>
        <w:rPr>
          <w:b w:val="1"/>
          <w:bCs w:val="1"/>
        </w:rPr>
        <w:t xml:space="preserve">Original language : </w:t>
      </w:r>
    </w:p>
    <w:p>
      <w:pPr/>
      <w:r>
        <w:rPr/>
        <w:t xml:space="preserve">Les PULM, créées en 2007 à partir du Service des publications de l'université Paul-Valéry Montpellier III, ont pour mission de diffuser et de valoriser la recherche. Elles publient en moyenne 50 ouvrages par an. Un comité éditorial examine les projets et étudie les manuscrits.</w:t>
      </w:r>
    </w:p>
    <w:p>
      <w:pPr/>
      <w:br/>
      <w:r>
        <w:rPr>
          <w:b w:val="1"/>
          <w:bCs w:val="1"/>
        </w:rPr>
        <w:t xml:space="preserve">Topics : </w:t>
      </w:r>
      <w:r>
        <w:rPr/>
        <w:t xml:space="preserve"/>
      </w:r>
      <w:br/>
      <w:r>
        <w:rPr/>
        <w:t xml:space="preserve">Social sciences: multidisciplinary</w:t>
      </w:r>
      <w:br/>
      <w:br/>
      <w:r>
        <w:rPr>
          <w:b w:val="1"/>
          <w:bCs w:val="1"/>
        </w:rPr>
        <w:t xml:space="preserve">Book types : </w:t>
      </w:r>
      <w:r>
        <w:rPr/>
        <w:t xml:space="preserve">Monographies, Conference proceedings</w:t>
      </w:r>
      <w:br/>
      <w:br/>
      <w:r>
        <w:rPr>
          <w:b w:val="1"/>
          <w:bCs w:val="1"/>
        </w:rPr>
        <w:t xml:space="preserve">Publication languages : </w:t>
      </w:r>
      <w:r>
        <w:rPr/>
        <w:t xml:space="preserve">English, French</w:t>
      </w:r>
      <w:br/>
      <w:br/>
      <w:r>
        <w:rPr>
          <w:b w:val="1"/>
          <w:bCs w:val="1"/>
        </w:rPr>
        <w:t xml:space="preserve">Readership : </w:t>
      </w:r>
      <w:r>
        <w:rPr/>
        <w:t xml:space="preserve">Scientific, Educational</w:t>
      </w:r>
      <w:br/>
      <w:br/>
      <w:r>
        <w:rPr>
          <w:b w:val="1"/>
          <w:bCs w:val="1"/>
        </w:rPr>
        <w:t xml:space="preserve">Distribution formats : </w:t>
      </w:r>
      <w:r>
        <w:rPr/>
        <w:t xml:space="preserve">Hard copy, Ebook</w:t>
      </w:r>
      <w:br/>
      <w:br/>
      <w:r>
        <w:rPr>
          <w:b w:val="1"/>
          <w:bCs w:val="1"/>
        </w:rPr>
        <w:t xml:space="preserve">Open access : </w:t>
      </w:r>
      <w:r>
        <w:rPr/>
        <w:t xml:space="preserve">No</w:t>
      </w:r>
      <w:br/>
      <w:br/>
      <w:r>
        <w:rPr>
          <w:b w:val="1"/>
          <w:bCs w:val="1"/>
        </w:rPr>
        <w:t xml:space="preserve">Informations générales</w:t>
      </w:r>
      <w:br/>
      <w:r>
        <w:rPr>
          <w:b w:val="1"/>
          <w:bCs w:val="1"/>
        </w:rPr>
        <w:t xml:space="preserve">Other names of the publisher : </w:t>
      </w:r>
      <w:r>
        <w:rPr/>
        <w:t xml:space="preserve">PULM; Presses Universitaires de La Méditerranée - PULM</w:t>
      </w:r>
      <w:br/>
      <w:r>
        <w:rPr>
          <w:b w:val="1"/>
          <w:bCs w:val="1"/>
        </w:rPr>
        <w:t xml:space="preserve">Additional information : </w:t>
      </w:r>
    </w:p>
    <w:p>
      <w:pPr/>
      <w:r>
        <w:rPr/>
        <w:t xml:space="preserve">Ouvrages en collaboration avec des institutions pour la publication d'actes de congrès. Ouvrages en occitan ou sur l'occitan (Collection Estudis occitans). Les PULM éditent des revues en SHS accessibles en ligne sur la plateforme OpenEdition Journals.</w:t>
      </w:r>
    </w:p>
    <w:p>
      <w:pPr/>
      <w:br/>
      <w:r>
        <w:rPr/>
        <w:t xml:space="preserve">Updated on </w:t>
      </w:r>
      <w:r>
        <w:rPr/>
        <w:t xml:space="preserve">11/09/2023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212" TargetMode="External"/><Relationship Id="rId8" Type="http://schemas.openxmlformats.org/officeDocument/2006/relationships/hyperlink" Target="https://www.pulm.fr/index.php/" TargetMode="External"/><Relationship Id="rId9" Type="http://schemas.openxmlformats.org/officeDocument/2006/relationships/hyperlink" Target="https://www.pulm.fr/index.php/publier-aux-pulm"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2024-12-22T11:00:48+01:00</dcterms:created>
  <dcterms:modified xsi:type="dcterms:W3CDTF">2024-12-22T11:00:48+01:00</dcterms:modified>
</cp:coreProperties>
</file>

<file path=docProps/custom.xml><?xml version="1.0" encoding="utf-8"?>
<Properties xmlns="http://schemas.openxmlformats.org/officeDocument/2006/custom-properties" xmlns:vt="http://schemas.openxmlformats.org/officeDocument/2006/docPropsVTypes"/>
</file>