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HSRC - HSRC Press (South Africa)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https://ou-publier.cirad.fr/en/node/3209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https://www.hsrcpress.ac.za/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https://www.hsrcpress.ac.za/contact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HSRC Press publie des ouvrages portant sur les sciences sociales et humaines en Afrique du Sud et en Afrique.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HSRC Press</w:t>
      </w:r>
      <w:br/>
      <w:r>
        <w:rPr>
          <w:b w:val="1"/>
          <w:bCs w:val="1"/>
        </w:rPr>
        <w:t xml:space="preserve">Parent company : </w:t>
      </w:r>
      <w:r>
        <w:rPr/>
        <w:t xml:space="preserve">Human Sciences Research Council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https://www.hsrcpress.ac.za/open-access</w:t>
        </w:r>
      </w:hyperlink>
      <w:br/>
      <w:b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09" TargetMode="External"/><Relationship Id="rId8" Type="http://schemas.openxmlformats.org/officeDocument/2006/relationships/hyperlink" Target="https://www.hsrcpress.ac.za/" TargetMode="External"/><Relationship Id="rId9" Type="http://schemas.openxmlformats.org/officeDocument/2006/relationships/hyperlink" Target="https://www.hsrcpress.ac.za/contact" TargetMode="External"/><Relationship Id="rId10" Type="http://schemas.openxmlformats.org/officeDocument/2006/relationships/hyperlink" Target="https://www.hsrcpress.ac.za/open-acces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2024-11-22T05:18:25+01:00</dcterms:created>
  <dcterms:modified xsi:type="dcterms:W3CDTF">2024-11-22T05:18:25+01:00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