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w:t>
      </w:r>
      <w:bookmarkEnd w:id="1"/>
    </w:p>
    <w:p>
      <w:hyperlink r:id="rId7" w:history="1">
        <w:r>
          <w:rPr>
            <w:color w:val="#0000ff"/>
          </w:rPr>
          <w:t xml:space="preserve">https://ou-publier.cirad.fr/node/6393</w:t>
        </w:r>
      </w:hyperlink>
    </w:p>
    <w:p>
      <w:pPr/>
      <w:br/>
      <w:r>
        <w:rPr>
          <w:b w:val="1"/>
          <w:bCs w:val="1"/>
        </w:rPr>
        <w:t xml:space="preserve">Editeur commercial : </w:t>
      </w:r>
      <w:r>
        <w:rPr/>
        <w:t xml:space="preserve">AINA - The Arctic Institute of North America, University of Calgary (Canada)</w:t>
      </w:r>
      <w:br/>
      <w:br/>
      <w:r>
        <w:rPr>
          <w:b w:val="1"/>
          <w:bCs w:val="1"/>
        </w:rPr>
        <w:t xml:space="preserve">Site Web : </w:t>
      </w:r>
      <w:hyperlink r:id="rId8" w:history="1">
        <w:r>
          <w:rPr>
            <w:color w:val="#0000ff"/>
          </w:rPr>
          <w:t xml:space="preserve">https://journalhosting.ucalgary.ca/index.php/arctic/index</w:t>
        </w:r>
      </w:hyperlink>
      <w:br/>
      <w:r>
        <w:rPr>
          <w:b w:val="1"/>
          <w:bCs w:val="1"/>
        </w:rPr>
        <w:t xml:space="preserve">Informations aux auteurs : </w:t>
      </w:r>
      <w:hyperlink r:id="rId9" w:history="1">
        <w:r>
          <w:rPr>
            <w:color w:val="#0000ff"/>
          </w:rPr>
          <w:t xml:space="preserve">https://journalhosting.ucalgary.ca/index.php/arctic/about/submissions</w:t>
        </w:r>
      </w:hyperlink>
      <w:br/>
      <w:br/>
      <w:r>
        <w:rPr>
          <w:b w:val="1"/>
          <w:bCs w:val="1"/>
        </w:rPr>
        <w:t xml:space="preserve">Présentation de la revue</w:t>
      </w:r>
      <w:br/>
      <w:r>
        <w:rPr>
          <w:b w:val="1"/>
          <w:bCs w:val="1"/>
        </w:rPr>
        <w:t xml:space="preserve">Langue originale : </w:t>
      </w:r>
    </w:p>
    <w:p>
      <w:pPr/>
      <w:r>
        <w:rPr>
          <w:i w:val="1"/>
          <w:iCs w:val="1"/>
        </w:rPr>
        <w:t xml:space="preserve">Arctic</w:t>
      </w:r>
      <w:r>
        <w:rPr/>
        <w:t xml:space="preserve"> is a peer-reviewed, primary research journal that publishes the results of scientific research from all areas of Arctic scholarship. Original scholarly papers in the physical, social, and biological sciences, humanities, engineering, and technology are included, as are book reviews, commentaries, letters to the editor, and profiles of significant people, places, or events of northern interest.</w:t>
      </w:r>
    </w:p>
    <w:p>
      <w:pPr/>
    </w:p>
    <w:p>
      <w:pPr/>
      <w:r>
        <w:rPr>
          <w:b w:val="1"/>
          <w:bCs w:val="1"/>
        </w:rPr>
        <w:t xml:space="preserve">Thèmes : </w:t>
      </w:r>
      <w:r>
        <w:rPr/>
        <w:t xml:space="preserve"/>
      </w:r>
      <w:br/>
      <w:r>
        <w:rPr/>
        <w:t xml:space="preserve">Sociologie., anthropol., ethnol.</w:t>
      </w:r>
      <w:br/>
      <w:r>
        <w:rPr/>
        <w:t xml:space="preserve">Ecologie : multidisciplinaire</w:t>
      </w:r>
      <w:br/>
      <w:br/>
      <w:r>
        <w:rPr>
          <w:b w:val="1"/>
          <w:bCs w:val="1"/>
        </w:rPr>
        <w:t xml:space="preserve">Libre accès : </w:t>
      </w:r>
      <w:r>
        <w:rPr/>
        <w:t xml:space="preserve">Libre accès optionnel payant, Libre accès avec embargo &gt;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Artic</w:t>
      </w:r>
      <w:br/>
      <w:r>
        <w:rPr>
          <w:b w:val="1"/>
          <w:bCs w:val="1"/>
        </w:rPr>
        <w:t xml:space="preserve">ISSN : </w:t>
      </w:r>
      <w:r>
        <w:rPr/>
        <w:t xml:space="preserve">0004-0843 (ISSN-L); 0004-0843 (Papier); 1923-1245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Lettres</w:t>
      </w:r>
      <w:br/>
      <w:br/>
      <w:r>
        <w:rPr>
          <w:b w:val="1"/>
          <w:bCs w:val="1"/>
        </w:rPr>
        <w:t xml:space="preserve">Frais de publication : </w:t>
      </w:r>
      <w:r>
        <w:rPr/>
        <w:t xml:space="preserve">Non</w:t>
      </w:r>
      <w:br/>
      <w:r>
        <w:rPr>
          <w:b w:val="1"/>
          <w:bCs w:val="1"/>
        </w:rPr>
        <w:t xml:space="preserve">Coût du libre accès optionnel : </w:t>
      </w:r>
      <w:r>
        <w:rPr/>
        <w:t xml:space="preserve">100 $/page publiée (mise à jour le 15/11/2023)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3" TargetMode="External"/><Relationship Id="rId8" Type="http://schemas.openxmlformats.org/officeDocument/2006/relationships/hyperlink" Target="https://journalhosting.ucalgary.ca/index.php/arctic/index" TargetMode="External"/><Relationship Id="rId9" Type="http://schemas.openxmlformats.org/officeDocument/2006/relationships/hyperlink" Target="https://journalhosting.ucalgary.ca/index.php/arctic/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2025-09-26T19:24:28+02:00</dcterms:created>
  <dcterms:modified xsi:type="dcterms:W3CDTF">2025-09-26T19:24:28+02:00</dcterms:modified>
</cp:coreProperties>
</file>

<file path=docProps/custom.xml><?xml version="1.0" encoding="utf-8"?>
<Properties xmlns="http://schemas.openxmlformats.org/officeDocument/2006/custom-properties" xmlns:vt="http://schemas.openxmlformats.org/officeDocument/2006/docPropsVTypes"/>
</file>