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Science Journal of Engineering &amp; Agriculture</w:t>
      </w:r>
      <w:bookmarkEnd w:id="1"/>
    </w:p>
    <w:p>
      <w:hyperlink r:id="rId7" w:history="1">
        <w:r>
          <w:rPr>
            <w:color w:val="#0000ff"/>
          </w:rPr>
          <w:t xml:space="preserve">https://ou-publier.cirad.fr/node/6221</w:t>
        </w:r>
      </w:hyperlink>
    </w:p>
    <w:p>
      <w:pPr/>
      <w:br/>
      <w:r>
        <w:rPr>
          <w:b w:val="1"/>
          <w:bCs w:val="1"/>
        </w:rPr>
        <w:t xml:space="preserve">Editeur commercial : </w:t>
      </w:r>
      <w:r>
        <w:rPr/>
        <w:t xml:space="preserve">International Science Group (Pologne)</w:t>
      </w:r>
      <w:br/>
      <w:br/>
      <w:r>
        <w:rPr>
          <w:b w:val="1"/>
          <w:bCs w:val="1"/>
        </w:rPr>
        <w:t xml:space="preserve">Site Web : </w:t>
      </w:r>
      <w:hyperlink r:id="rId8" w:history="1">
        <w:r>
          <w:rPr>
            <w:color w:val="#0000ff"/>
          </w:rPr>
          <w:t xml:space="preserve">https://isg-journal.com/isjea/about</w:t>
        </w:r>
      </w:hyperlink>
      <w:br/>
      <w:r>
        <w:rPr>
          <w:b w:val="1"/>
          <w:bCs w:val="1"/>
        </w:rPr>
        <w:t xml:space="preserve">Informations aux auteurs : </w:t>
      </w:r>
      <w:hyperlink r:id="rId9" w:history="1">
        <w:r>
          <w:rPr>
            <w:color w:val="#0000ff"/>
          </w:rPr>
          <w:t xml:space="preserve">https://isg-journal.com/isjea/about/submissions</w:t>
        </w:r>
      </w:hyperlink>
      <w:br/>
      <w:br/>
      <w:r>
        <w:rPr>
          <w:b w:val="1"/>
          <w:bCs w:val="1"/>
        </w:rPr>
        <w:t xml:space="preserve">Présentation de la revue</w:t>
      </w:r>
      <w:br/>
      <w:r>
        <w:rPr>
          <w:b w:val="1"/>
          <w:bCs w:val="1"/>
        </w:rPr>
        <w:t xml:space="preserve">Langue originale : </w:t>
      </w:r>
    </w:p>
    <w:p>
      <w:pPr/>
      <w:r>
        <w:rPr/>
        <w:t xml:space="preserve">The International Science Journal of Engineering &amp; Agriculture is an international journal created for the exchange of experience among scientists in various fields of technical and agricultural sciences. This journal focuses on such topics as information technology, electrical engineering, innovative technologies and others. The journal also provides a forum for the exchange of information between scientists and researchers in all areas of scientific research. Unpublished papers and extended versions of papers presented at international conferences may also be submitted for publication in the journal.</w:t>
      </w:r>
    </w:p>
    <w:p>
      <w:pPr/>
    </w:p>
    <w:p>
      <w:pPr/>
      <w:r>
        <w:rPr>
          <w:b w:val="1"/>
          <w:bCs w:val="1"/>
        </w:rPr>
        <w:t xml:space="preserve">Thèmes : </w:t>
      </w:r>
      <w:r>
        <w:rPr/>
        <w:t xml:space="preserve"/>
      </w:r>
      <w:br/>
      <w:r>
        <w:rPr/>
        <w:t xml:space="preserve">Agriculture : multidiscip.</w:t>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Anglais, Polonais, Ukrainian</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2720-6319 (ISSN-L); 2720-6319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Oui</w:t>
      </w:r>
      <w:br/>
      <w:r>
        <w:rPr>
          <w:b w:val="1"/>
          <w:bCs w:val="1"/>
        </w:rPr>
        <w:t xml:space="preserve">Montant des frais de publication : </w:t>
      </w:r>
      <w:r>
        <w:rPr/>
        <w:t xml:space="preserve">15 € (mise à jour le 17/07/2023)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21" TargetMode="External"/><Relationship Id="rId8" Type="http://schemas.openxmlformats.org/officeDocument/2006/relationships/hyperlink" Target="https://isg-journal.com/isjea/about" TargetMode="External"/><Relationship Id="rId9" Type="http://schemas.openxmlformats.org/officeDocument/2006/relationships/hyperlink" Target="https://isg-journal.com/isje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2024-11-23T06:03:07+01:00</dcterms:created>
  <dcterms:modified xsi:type="dcterms:W3CDTF">2024-11-23T06:03:07+01:00</dcterms:modified>
</cp:coreProperties>
</file>

<file path=docProps/custom.xml><?xml version="1.0" encoding="utf-8"?>
<Properties xmlns="http://schemas.openxmlformats.org/officeDocument/2006/custom-properties" xmlns:vt="http://schemas.openxmlformats.org/officeDocument/2006/docPropsVTypes"/>
</file>