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Applied Research in Bioinformatics</w:t>
      </w:r>
      <w:bookmarkEnd w:id="1"/>
    </w:p>
    <w:p>
      <w:hyperlink r:id="rId7" w:history="1">
        <w:r>
          <w:rPr>
            <w:color w:val="#0000ff"/>
          </w:rPr>
          <w:t xml:space="preserve">https://ou-publier.cirad.fr/node/6089</w:t>
        </w:r>
      </w:hyperlink>
    </w:p>
    <w:p>
      <w:pPr/>
      <w:br/>
      <w:r>
        <w:rPr>
          <w:b w:val="1"/>
          <w:bCs w:val="1"/>
        </w:rPr>
        <w:t xml:space="preserve">Editeur commercial : </w:t>
      </w:r>
      <w:r>
        <w:rPr/>
        <w:t xml:space="preserve">IGI Global (Etats-Unis)</w:t>
      </w:r>
      <w:br/>
      <w:br/>
      <w:r>
        <w:rPr>
          <w:b w:val="1"/>
          <w:bCs w:val="1"/>
        </w:rPr>
        <w:t xml:space="preserve">Site Web : </w:t>
      </w:r>
      <w:hyperlink r:id="rId8" w:history="1">
        <w:r>
          <w:rPr>
            <w:color w:val="#0000ff"/>
          </w:rPr>
          <w:t xml:space="preserve">https://www.igi-global.com/journal/international-journal-applied-research-bioinformatics/217369</w:t>
        </w:r>
      </w:hyperlink>
      <w:br/>
      <w:r>
        <w:rPr>
          <w:b w:val="1"/>
          <w:bCs w:val="1"/>
        </w:rPr>
        <w:t xml:space="preserve">Informations aux auteurs : </w:t>
      </w:r>
      <w:hyperlink r:id="rId9" w:history="1">
        <w:r>
          <w:rPr>
            <w:color w:val="#0000ff"/>
          </w:rPr>
          <w:t xml:space="preserve">https://www.igi-global.com/publish/contributor-resources/journal-guidelines-for-submission/?titleid=217369</w:t>
        </w:r>
      </w:hyperlink>
      <w:br/>
      <w:br/>
      <w:r>
        <w:rPr>
          <w:b w:val="1"/>
          <w:bCs w:val="1"/>
        </w:rPr>
        <w:t xml:space="preserve">Présentation de la revue</w:t>
      </w:r>
      <w:br/>
      <w:r>
        <w:rPr>
          <w:b w:val="1"/>
          <w:bCs w:val="1"/>
        </w:rPr>
        <w:t xml:space="preserve">Langue originale : </w:t>
      </w:r>
    </w:p>
    <w:p>
      <w:pPr/>
      <w:r>
        <w:rPr/>
        <w:t xml:space="preserve">The International Journal of Applied Research in Bioinformatics (IJARB) remplace "International Journal of Knowledge Discovery in Bioinformatics (IJKDB)" depuis 2020.</w:t>
      </w:r>
      <w:br/>
      <w:r>
        <w:rPr/>
        <w:t xml:space="preserve">IJARB collects the most significant research and latest practices in computational approaches to bioinformatics. In addition to original research papers in bioinformatics, this journal emphasizes software and tools that exploit techniques to address biological problems, as well as databases that contain useful biomedical data generated in wet and dry labs. Containing articles on topics such as systems biology, protein structure, gene expression, and biological data integration, this journal presents a cross-disciplinary approach to the field useful for researchers, practitioners, academicians, mathematicians, statisticians, and computer scientists involved in the many facets of bioinformatics.</w:t>
      </w:r>
      <w:br/>
      <w:r>
        <w:rPr/>
        <w:t xml:space="preserve">Types of papers include: Conceptual models; Theory building; concepts, and applications of specific research topics.</w:t>
      </w:r>
    </w:p>
    <w:p>
      <w:pPr/>
    </w:p>
    <w:p>
      <w:pPr/>
      <w:r>
        <w:rPr>
          <w:b w:val="1"/>
          <w:bCs w:val="1"/>
        </w:rPr>
        <w:t xml:space="preserve">Thèmes : </w:t>
      </w:r>
      <w:r>
        <w:rPr/>
        <w:t xml:space="preserve"/>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Ancien titre : </w:t>
      </w:r>
      <w:r>
        <w:rPr/>
        <w:t xml:space="preserve">International Journal of Knowledge Discovery in Bioinformatics</w:t>
      </w:r>
      <w:br/>
      <w:r>
        <w:rPr>
          <w:b w:val="1"/>
          <w:bCs w:val="1"/>
        </w:rPr>
        <w:t xml:space="preserve">ISSN : </w:t>
      </w:r>
      <w:r>
        <w:rPr/>
        <w:t xml:space="preserve">2640-0324 (ISSN-L); 2640-0324 (Papier); 2640-0332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Analyses d'ouvrages, Etudes de cas,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1300 $ (mise à jour le 02/10/2024)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02/10/2024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089" TargetMode="External"/><Relationship Id="rId8" Type="http://schemas.openxmlformats.org/officeDocument/2006/relationships/hyperlink" Target="https://www.igi-global.com/journal/international-journal-applied-research-bioinformatics/217369" TargetMode="External"/><Relationship Id="rId9" Type="http://schemas.openxmlformats.org/officeDocument/2006/relationships/hyperlink" Target="https://www.igi-global.com/publish/contributor-resources/journal-guidelines-for-submission/?titleid=217369"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2024-11-23T03:19:15+01:00</dcterms:created>
  <dcterms:modified xsi:type="dcterms:W3CDTF">2024-11-23T03:19:15+01:00</dcterms:modified>
</cp:coreProperties>
</file>

<file path=docProps/custom.xml><?xml version="1.0" encoding="utf-8"?>
<Properties xmlns="http://schemas.openxmlformats.org/officeDocument/2006/custom-properties" xmlns:vt="http://schemas.openxmlformats.org/officeDocument/2006/docPropsVTypes"/>
</file>