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Experimental Plant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https://ou-publier.cirad.fr/node/6007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SBFV - Sociedade Brasileira de Fisiologia Vegetal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https://www.springer.com/journal/40626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https://www.springer.com/journal/40626/submission-guidelines#Instructions%20for%20authors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http://sbfv.org.br/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Theoretical and Experimental Plant Physiology is the official journal of the Brazilian Society of Plant Physiology, an international journal devoted to publishing original research across several domains of plant physiology.</w:t>
      </w:r>
      <w:br/>
      <w:r>
        <w:rPr/>
        <w:t xml:space="preserve">The journal covers primary and secondary metabolism and biochemistry; photobiology and the photosynthesis processes; cell biology; genes and development; plant signaling and response; crop physiology and stress physiology and plant-microbe and plant-insect interactions. The journal does not publish studies that do not present a clear physiological hypothesis</w:t>
      </w:r>
      <w:br/>
      <w:r>
        <w:rPr/>
        <w:t xml:space="preserve">Applied research is welcome as long as the results are accompanied by a physiological discussion of the mechanisms involved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TxPP</w:t>
      </w:r>
      <w:br/>
      <w:r>
        <w:rPr>
          <w:b w:val="1"/>
          <w:bCs w:val="1"/>
        </w:rPr>
        <w:t xml:space="preserve">Ancien titre : </w:t>
      </w:r>
      <w:r>
        <w:rPr/>
        <w:t xml:space="preserve">Brazilian Journal of Plant Physiology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Theor. Exp. Plant Physiol.</w:t>
      </w:r>
      <w:br/>
      <w:r>
        <w:rPr>
          <w:b w:val="1"/>
          <w:bCs w:val="1"/>
        </w:rPr>
        <w:t xml:space="preserve">ISSN : </w:t>
      </w:r>
      <w:r>
        <w:rPr/>
        <w:t xml:space="preserve">2197-0025 (ISSN-L); 2197-0025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2590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07" TargetMode="External"/><Relationship Id="rId8" Type="http://schemas.openxmlformats.org/officeDocument/2006/relationships/hyperlink" Target="https://www.springer.com/journal/40626" TargetMode="External"/><Relationship Id="rId9" Type="http://schemas.openxmlformats.org/officeDocument/2006/relationships/hyperlink" Target="https://www.springer.com/journal/40626/submission-guidelines#Instructions%20for%20authors" TargetMode="External"/><Relationship Id="rId10" Type="http://schemas.openxmlformats.org/officeDocument/2006/relationships/hyperlink" Target="http://sbfv.org.br/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2024-11-05T03:24:20+01:00</dcterms:created>
  <dcterms:modified xsi:type="dcterms:W3CDTF">2024-11-05T03:24:20+01:00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