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Southwestern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https://ou-publier.cirad.fr/node/5953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Society of Southwestern Entomologists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BioOne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https://bioone.org/journals/southwestern-entomologist/scope-and-details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https://bioone.org/journals/southwestern-entomologist/author-guidelines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https://sswe.tamu.edu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SOCIETY OF SOUTHWESTERN ENTOMOLOGISTS, formerly named the Southwestern Entomological Society, was founded in 1976. The purpose of the Society is to publish a refereed journal, the Southwestern Entomologist. This is a regional publication covering entomological research in the Southwestern United States and Mexico. Studies conducted in other regions will be considered if the results are geographically applicable.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Southw. Entomol.</w:t>
      </w:r>
      <w:br/>
      <w:r>
        <w:rPr>
          <w:b w:val="1"/>
          <w:bCs w:val="1"/>
        </w:rPr>
        <w:t xml:space="preserve">ISSN : </w:t>
      </w:r>
      <w:r>
        <w:rPr/>
        <w:t xml:space="preserve">0147-1724 (ISSN-L); 0147-1724 (Papier); 2162-2647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Commentaires,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40$/page (member). Cout d'adhesion à la Society of Southwestern Entomologists: 20$.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53" TargetMode="External"/><Relationship Id="rId8" Type="http://schemas.openxmlformats.org/officeDocument/2006/relationships/hyperlink" Target="https://bioone.org/journals/southwestern-entomologist/scope-and-details" TargetMode="External"/><Relationship Id="rId9" Type="http://schemas.openxmlformats.org/officeDocument/2006/relationships/hyperlink" Target="https://bioone.org/journals/southwestern-entomologist/author-guidelines" TargetMode="External"/><Relationship Id="rId10" Type="http://schemas.openxmlformats.org/officeDocument/2006/relationships/hyperlink" Target="https://sswe.tamu.edu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2025-09-27T05:40:35+02:00</dcterms:created>
  <dcterms:modified xsi:type="dcterms:W3CDTF">2025-09-27T05:40:35+02:00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