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Journal of Asian Rural Studies</w:t>
      </w:r>
      <w:bookmarkEnd w:id="1"/>
    </w:p>
    <w:p>
      <w:hyperlink r:id="rId7" w:history="1">
        <w:r>
          <w:rPr>
            <w:color w:val="#0000ff"/>
          </w:rPr>
          <w:t xml:space="preserve">https://ou-publier.cirad.fr/node/5780</w:t>
        </w:r>
      </w:hyperlink>
    </w:p>
    <w:p>
      <w:pPr/>
      <w:br/>
      <w:r>
        <w:rPr>
          <w:b w:val="1"/>
          <w:bCs w:val="1"/>
        </w:rPr>
        <w:t xml:space="preserve">Editeur scientifique : </w:t>
      </w:r>
      <w:r>
        <w:rPr/>
        <w:t xml:space="preserve">ARSA - Asian Rural Sociology Association (Japon)</w:t>
      </w:r>
      <w:br/>
      <w:r>
        <w:rPr>
          <w:b w:val="1"/>
          <w:bCs w:val="1"/>
        </w:rPr>
        <w:t xml:space="preserve">Editeur commercial : </w:t>
      </w:r>
      <w:r>
        <w:rPr/>
        <w:t xml:space="preserve">Hasanuddin University (Indonésie)</w:t>
      </w:r>
      <w:br/>
      <w:br/>
      <w:r>
        <w:rPr>
          <w:b w:val="1"/>
          <w:bCs w:val="1"/>
        </w:rPr>
        <w:t xml:space="preserve">Site Web : </w:t>
      </w:r>
      <w:hyperlink r:id="rId8" w:history="1">
        <w:r>
          <w:rPr>
            <w:color w:val="#0000ff"/>
          </w:rPr>
          <w:t xml:space="preserve">http://pasca.unhas.ac.id/ojs/index.php/jars/index</w:t>
        </w:r>
      </w:hyperlink>
      <w:br/>
      <w:r>
        <w:rPr>
          <w:b w:val="1"/>
          <w:bCs w:val="1"/>
        </w:rPr>
        <w:t xml:space="preserve">Informations aux auteurs : </w:t>
      </w:r>
      <w:hyperlink r:id="rId9" w:history="1">
        <w:r>
          <w:rPr>
            <w:color w:val="#0000ff"/>
          </w:rPr>
          <w:t xml:space="preserve">http://pasca.unhas.ac.id/ojs/index.php/jars/about/submissions#authorGuidelines</w:t>
        </w:r>
      </w:hyperlink>
      <w:br/>
      <w:br/>
      <w:r>
        <w:rPr>
          <w:b w:val="1"/>
          <w:bCs w:val="1"/>
        </w:rPr>
        <w:t xml:space="preserve">Présentation de la revue</w:t>
      </w:r>
      <w:br/>
      <w:r>
        <w:rPr>
          <w:b w:val="1"/>
          <w:bCs w:val="1"/>
        </w:rPr>
        <w:t xml:space="preserve">Langue originale : </w:t>
      </w:r>
    </w:p>
    <w:p>
      <w:pPr/>
      <w:r>
        <w:rPr>
          <w:i w:val="1"/>
          <w:iCs w:val="1"/>
        </w:rPr>
        <w:t xml:space="preserve">Journal of Asian Rural Asian Studies</w:t>
      </w:r>
      <w:r>
        <w:rPr/>
        <w:t xml:space="preserve"> aims to provide a platform for academics, researchers, and practitioners to exchange/discuss theories, views, and research findings on social, economic, cultural, rural extension, communication, technological, ecological, and power-relation issues in rural Asia's areas of development. There is a strong geographic concentration on Asia in Journal of Asian Rural Asian Studies, but we also publish material from other parts of the world where it pertains to comparative or topical issues that affect the region. Scientific articles dealing with rural life in broad terms (socio-economics, culture, indigenous knowledge, rural politics and government, and ecology) are very welcome.</w:t>
      </w:r>
    </w:p>
    <w:p>
      <w:pPr/>
    </w:p>
    <w:p>
      <w:pPr/>
      <w:r>
        <w:rPr>
          <w:b w:val="1"/>
          <w:bCs w:val="1"/>
        </w:rPr>
        <w:t xml:space="preserve">Thèmes : </w:t>
      </w:r>
      <w:r>
        <w:rPr/>
        <w:t xml:space="preserve"/>
      </w:r>
      <w:br/>
      <w:r>
        <w:rPr/>
        <w:t xml:space="preserve">Eco, socio, dév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JARS</w:t>
      </w:r>
      <w:br/>
      <w:r>
        <w:rPr>
          <w:b w:val="1"/>
          <w:bCs w:val="1"/>
        </w:rPr>
        <w:t xml:space="preserve">Titre abrégé (ISO) : </w:t>
      </w:r>
      <w:r>
        <w:rPr/>
        <w:t xml:space="preserve">J. Asian Rural Stud.</w:t>
      </w:r>
      <w:br/>
      <w:r>
        <w:rPr>
          <w:b w:val="1"/>
          <w:bCs w:val="1"/>
        </w:rPr>
        <w:t xml:space="preserve">ISSN : </w:t>
      </w:r>
      <w:r>
        <w:rPr/>
        <w:t xml:space="preserve">2548-3269 (ISSN-L); 2548-3269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Articles de synthèse, Articles courts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23/11/2022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780" TargetMode="External"/><Relationship Id="rId8" Type="http://schemas.openxmlformats.org/officeDocument/2006/relationships/hyperlink" Target="http://pasca.unhas.ac.id/ojs/index.php/jars/index" TargetMode="External"/><Relationship Id="rId9" Type="http://schemas.openxmlformats.org/officeDocument/2006/relationships/hyperlink" Target="http://pasca.unhas.ac.id/ojs/index.php/jars/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2024-11-23T06:13:53+01:00</dcterms:created>
  <dcterms:modified xsi:type="dcterms:W3CDTF">2024-11-23T06:13:53+01:00</dcterms:modified>
</cp:coreProperties>
</file>

<file path=docProps/custom.xml><?xml version="1.0" encoding="utf-8"?>
<Properties xmlns="http://schemas.openxmlformats.org/officeDocument/2006/custom-properties" xmlns:vt="http://schemas.openxmlformats.org/officeDocument/2006/docPropsVTypes"/>
</file>