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Sugar Industry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https://ou-publier.cirad.fr/node/5658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Bartens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https://sugarindustry.info/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https://sugarindustry.info/publications/instructions-for-authors/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Sugar Industry is an international journal for the sweetener industry – beet, cane and starch. The main subjects are sugar technology, sugar economy, beet and cane cultivation, biotechnology (renewable raw materials), by-products of the sugar industry, sugar analysis, starch technology, caloric sweeteners, carbohydrate chemistry.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Allemand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Zuckerindustrie</w:t>
      </w:r>
      <w:br/>
      <w:r>
        <w:rPr>
          <w:b w:val="1"/>
          <w:bCs w:val="1"/>
        </w:rPr>
        <w:t xml:space="preserve">Titre abrégé (ISO) : </w:t>
      </w:r>
      <w:r>
        <w:rPr/>
        <w:t xml:space="preserve">Sugar Ind.</w:t>
      </w:r>
      <w:br/>
      <w:r>
        <w:rPr>
          <w:b w:val="1"/>
          <w:bCs w:val="1"/>
        </w:rPr>
        <w:t xml:space="preserve">ISSN : </w:t>
      </w:r>
      <w:r>
        <w:rPr/>
        <w:t xml:space="preserve">0344-8657 (ISSN-L); 0344-8657 (Papier)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18/04/2024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58" TargetMode="External"/><Relationship Id="rId8" Type="http://schemas.openxmlformats.org/officeDocument/2006/relationships/hyperlink" Target="https://sugarindustry.info/" TargetMode="External"/><Relationship Id="rId9" Type="http://schemas.openxmlformats.org/officeDocument/2006/relationships/hyperlink" Target="https://sugarindustry.info/publications/instructions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2025-09-27T14:23:29+02:00</dcterms:created>
  <dcterms:modified xsi:type="dcterms:W3CDTF">2025-09-27T14:23:29+02:00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