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Métropolitiques</w:t>
      </w:r>
      <w:bookmarkEnd w:id="1"/>
    </w:p>
    <w:p>
      <w:hyperlink r:id="rId7" w:history="1">
        <w:r>
          <w:rPr>
            <w:color w:val="#0000ff"/>
          </w:rPr>
          <w:t xml:space="preserve">https://ou-publier.cirad.fr/node/5268</w:t>
        </w:r>
      </w:hyperlink>
    </w:p>
    <w:p>
      <w:pPr/>
      <w:br/>
      <w:r>
        <w:rPr>
          <w:b w:val="1"/>
          <w:bCs w:val="1"/>
        </w:rPr>
        <w:t xml:space="preserve">Editeur scientifique : </w:t>
      </w:r>
      <w:r>
        <w:rPr/>
        <w:t xml:space="preserve">CNRS - Centre National de la Recherche Scientifique (France)</w:t>
      </w:r>
      <w:br/>
      <w:r>
        <w:rPr>
          <w:b w:val="1"/>
          <w:bCs w:val="1"/>
        </w:rPr>
        <w:t xml:space="preserve">Editeur commercial : </w:t>
      </w:r>
      <w:br/>
      <w:br/>
      <w:r>
        <w:rPr>
          <w:b w:val="1"/>
          <w:bCs w:val="1"/>
        </w:rPr>
        <w:t xml:space="preserve">Site Web : </w:t>
      </w:r>
      <w:hyperlink r:id="rId8" w:history="1">
        <w:r>
          <w:rPr>
            <w:color w:val="#0000ff"/>
          </w:rPr>
          <w:t xml:space="preserve">http://www.metropolitiques.eu/</w:t>
        </w:r>
      </w:hyperlink>
      <w:br/>
      <w:r>
        <w:rPr>
          <w:b w:val="1"/>
          <w:bCs w:val="1"/>
        </w:rPr>
        <w:t xml:space="preserve">Informations aux auteurs : </w:t>
      </w:r>
      <w:hyperlink r:id="rId9" w:history="1">
        <w:r>
          <w:rPr>
            <w:color w:val="#0000ff"/>
          </w:rPr>
          <w:t xml:space="preserve">http://www.metropolitiques.eu/Charte-editoriale,6.html</w:t>
        </w:r>
      </w:hyperlink>
      <w:br/>
      <w:br/>
      <w:r>
        <w:rPr>
          <w:b w:val="1"/>
          <w:bCs w:val="1"/>
        </w:rPr>
        <w:t xml:space="preserve">Présentation de la revue</w:t>
      </w:r>
      <w:br/>
      <w:r>
        <w:rPr>
          <w:b w:val="1"/>
          <w:bCs w:val="1"/>
        </w:rPr>
        <w:t xml:space="preserve">Langue originale : </w:t>
      </w:r>
    </w:p>
    <w:p>
      <w:pPr/>
      <w:r>
        <w:rPr/>
        <w:t xml:space="preserve">Métropolitiques est une revue électronique créée pour favoriser les débats et confronter les savoirs et les savoir-faire sur la ville, l'architecture et les territoires. Elle est animée par des enseignants-chercheurs et des praticiens issus de la plupart des disciplines de l'urbain : elle favorise le croisement des savoirs et la confrontation entre des travaux académiques et des expériences de terrain liées au monde professionnel, politique ou associatif.</w:t>
      </w:r>
      <w:br/>
      <w:r>
        <w:rPr/>
        <w:t xml:space="preserve">C'est une revue internationale : s'appuyant sur un réseau de correspondant-e-s en France et à l'étranger, elle accueille des textes rédigés dans leur langue d'origine et traduit en anglais une sélection significative de contributions.</w:t>
      </w:r>
      <w:br/>
      <w:r>
        <w:rPr/>
        <w:t xml:space="preserve">Métropolitiques favorise le croisement des savoirs et la confrontation entre des travaux académiques et des expériences de terrain, liés au monde professionnel, politique ou associatif. Ouverte au débat d'idées, Métropolitiques fait appel aux propositions spontanées d'auteurs extérieurs à la rédaction. Ceux-ci sont invités à respecter la charte éditoriale de la revue, qui garantit une mise en ligne rapide. Chaque texte fait l'objet d'une double évaluation par le comité de lecture. Tous les contenus publiés ont pour vocation de s'adresser à un lectorat cultivé mais non nécessairement spécialiste. Les textes doivent être écrits de façon simple, en évitant le plus possible les termes techniques.</w:t>
      </w:r>
    </w:p>
    <w:p>
      <w:pPr/>
    </w:p>
    <w:p>
      <w:pPr/>
      <w:r>
        <w:rPr>
          <w:b w:val="1"/>
          <w:bCs w:val="1"/>
        </w:rPr>
        <w:t xml:space="preserve">Thèmes : </w:t>
      </w:r>
      <w:r>
        <w:rPr/>
        <w:t xml:space="preserve"/>
      </w:r>
      <w:br/>
      <w:r>
        <w:rPr/>
        <w:t xml:space="preserve">Macro-économie et politique</w:t>
      </w:r>
      <w:br/>
      <w:r>
        <w:rPr/>
        <w:t xml:space="preserve">Gestion de l'espace foncier</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Metropolitics</w:t>
      </w:r>
      <w:br/>
      <w:r>
        <w:rPr>
          <w:b w:val="1"/>
          <w:bCs w:val="1"/>
        </w:rPr>
        <w:t xml:space="preserve">ISSN : </w:t>
      </w:r>
      <w:r>
        <w:rPr/>
        <w:t xml:space="preserve">2114-5350 (ISSN-L); 2114-5350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68" TargetMode="External"/><Relationship Id="rId8" Type="http://schemas.openxmlformats.org/officeDocument/2006/relationships/hyperlink" Target="http://www.metropolitiques.eu/" TargetMode="External"/><Relationship Id="rId9" Type="http://schemas.openxmlformats.org/officeDocument/2006/relationships/hyperlink" Target="http://www.metropolitiques.eu/Charte-editoriale,6.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2024-11-23T04:58:46+01:00</dcterms:created>
  <dcterms:modified xsi:type="dcterms:W3CDTF">2024-11-23T04:58:46+01:00</dcterms:modified>
</cp:coreProperties>
</file>

<file path=docProps/custom.xml><?xml version="1.0" encoding="utf-8"?>
<Properties xmlns="http://schemas.openxmlformats.org/officeDocument/2006/custom-properties" xmlns:vt="http://schemas.openxmlformats.org/officeDocument/2006/docPropsVTypes"/>
</file>