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Applied Research on Medicinal and Aromatic Plants</w:t>
      </w:r>
      <w:bookmarkEnd w:id="1"/>
    </w:p>
    <w:p>
      <w:hyperlink r:id="rId7" w:history="1">
        <w:r>
          <w:rPr>
            <w:color w:val="#0000ff"/>
          </w:rPr>
          <w:t xml:space="preserve">https://ou-publier.cirad.fr/node/5090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https://www.sciencedirect.com/journal/journal-of-applied-research-on-medicinal-and-aromatic-plants/about/aims-and-scope</w:t>
        </w:r>
      </w:hyperlink>
      <w:br/>
      <w:r>
        <w:rPr>
          <w:b w:val="1"/>
          <w:bCs w:val="1"/>
        </w:rPr>
        <w:t xml:space="preserve">Informations aux auteurs : </w:t>
      </w:r>
      <w:hyperlink r:id="rId9" w:history="1">
        <w:r>
          <w:rPr>
            <w:color w:val="#0000ff"/>
          </w:rPr>
          <w:t xml:space="preserve">http://www.elsevier.com/journals/journal-of-applied-research-on-medicinal-and-aromatic-plants/2214-7861/guide-for-authors</w:t>
        </w:r>
      </w:hyperlink>
      <w:br/>
      <w:br/>
      <w:r>
        <w:rPr>
          <w:b w:val="1"/>
          <w:bCs w:val="1"/>
        </w:rPr>
        <w:t xml:space="preserve">Présentation de la revue</w:t>
      </w:r>
      <w:br/>
      <w:r>
        <w:rPr>
          <w:b w:val="1"/>
          <w:bCs w:val="1"/>
        </w:rPr>
        <w:t xml:space="preserve">Langue originale : </w:t>
      </w:r>
    </w:p>
    <w:p>
      <w:pPr/>
      <w:r>
        <w:rPr/>
        <w:t xml:space="preserve">JARMAP is a peer reviewed and multidisciplinary communication platform, covering all aspects of the raw material supply chain of medicinal and aromatic plants. JARMAP aims to improve production of tailor made commodities by addressing the various requirements of manufacturers of herbal medicines, herbal teas, seasoning herbs, food and feed supplements and cosmetics. JARMAP covers research on genetic resources, breeding, wild-collection, domestication, propagation, cultivation, phytopathology and plant protection, mechanization, conservation, processing, quality assurance, analytics and economics. JARMAP publishes reviews, original research articles and short communications related to research.</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Produits non aliment., biocarburants</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JARMAP</w:t>
      </w:r>
      <w:br/>
      <w:r>
        <w:rPr>
          <w:b w:val="1"/>
          <w:bCs w:val="1"/>
        </w:rPr>
        <w:t xml:space="preserve">Titre abrégé (ISO) : </w:t>
      </w:r>
      <w:r>
        <w:rPr/>
        <w:t xml:space="preserve">J. Appl. Res. Med. Aromat. Plants</w:t>
      </w:r>
      <w:br/>
      <w:r>
        <w:rPr>
          <w:b w:val="1"/>
          <w:bCs w:val="1"/>
        </w:rPr>
        <w:t xml:space="preserve">ISSN : </w:t>
      </w:r>
      <w:r>
        <w:rPr/>
        <w:t xml:space="preserve">2214-7861 (ISSN-L); 2214-7861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3280 $ (mise à jour le 21/03/2024)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0" TargetMode="External"/><Relationship Id="rId8" Type="http://schemas.openxmlformats.org/officeDocument/2006/relationships/hyperlink" Target="https://www.sciencedirect.com/journal/journal-of-applied-research-on-medicinal-and-aromatic-plants/about/aims-and-scope" TargetMode="External"/><Relationship Id="rId9" Type="http://schemas.openxmlformats.org/officeDocument/2006/relationships/hyperlink" Target="http://www.elsevier.com/journals/journal-of-applied-research-on-medicinal-and-aromatic-plants/2214-786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2024-11-23T06:39:50+01:00</dcterms:created>
  <dcterms:modified xsi:type="dcterms:W3CDTF">2024-11-23T06:39:50+01:00</dcterms:modified>
</cp:coreProperties>
</file>

<file path=docProps/custom.xml><?xml version="1.0" encoding="utf-8"?>
<Properties xmlns="http://schemas.openxmlformats.org/officeDocument/2006/custom-properties" xmlns:vt="http://schemas.openxmlformats.org/officeDocument/2006/docPropsVTypes"/>
</file>