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Applied Thermal Engineering</w:t>
      </w:r>
      <w:bookmarkEnd w:id="1"/>
    </w:p>
    <w:p>
      <w:hyperlink r:id="rId7" w:history="1">
        <w:r>
          <w:rPr>
            <w:color w:val="#0000ff"/>
          </w:rPr>
          <w:t xml:space="preserve">https://ou-publier.cirad.fr/node/5077</w:t>
        </w:r>
      </w:hyperlink>
    </w:p>
    <w:p>
      <w:pPr/>
      <w:br/>
      <w:r>
        <w:rPr>
          <w:b w:val="1"/>
          <w:bCs w:val="1"/>
        </w:rPr>
        <w:t xml:space="preserve">Editeur commercial : </w:t>
      </w:r>
      <w:r>
        <w:rPr/>
        <w:t xml:space="preserve">Elsevier (Pays-Bas)</w:t>
      </w:r>
      <w:br/>
      <w:br/>
      <w:r>
        <w:rPr>
          <w:b w:val="1"/>
          <w:bCs w:val="1"/>
        </w:rPr>
        <w:t xml:space="preserve">Site Web : </w:t>
      </w:r>
      <w:hyperlink r:id="rId8" w:history="1">
        <w:r>
          <w:rPr>
            <w:color w:val="#0000ff"/>
          </w:rPr>
          <w:t xml:space="preserve">http://www.journals.elsevier.com/applied-thermal-engineering</w:t>
        </w:r>
      </w:hyperlink>
      <w:br/>
      <w:r>
        <w:rPr>
          <w:b w:val="1"/>
          <w:bCs w:val="1"/>
        </w:rPr>
        <w:t xml:space="preserve">Informations aux auteurs : </w:t>
      </w:r>
      <w:hyperlink r:id="rId9" w:history="1">
        <w:r>
          <w:rPr>
            <w:color w:val="#0000ff"/>
          </w:rPr>
          <w:t xml:space="preserve">http://www.elsevier.com/journals/applied-thermal-engineering/1359-4311/guide-for-authors</w:t>
        </w:r>
      </w:hyperlink>
      <w:br/>
      <w:br/>
      <w:r>
        <w:rPr>
          <w:b w:val="1"/>
          <w:bCs w:val="1"/>
        </w:rPr>
        <w:t xml:space="preserve">Présentation de la revue</w:t>
      </w:r>
      <w:br/>
      <w:r>
        <w:rPr>
          <w:b w:val="1"/>
          <w:bCs w:val="1"/>
        </w:rPr>
        <w:t xml:space="preserve">Langue originale : </w:t>
      </w:r>
    </w:p>
    <w:p>
      <w:pPr/>
      <w:r>
        <w:rPr/>
        <w:t xml:space="preserve">Applied Thermal Engineering disseminates novel research related to the design, development and demonstration of components, devices, equipment, technologies, systems and, in general, solutions involving thermal processes for the production, storage, utilization and conservation of energy, with a focus on engineering application. It is noted that papers concerned with the development and/or characterization of materials are only within scope if they include content relating to the implications of the employment of these materials in engineering applications, e.g., by considering their operation and/or performance within components, devices, equipment, technologies and/or wider thermal systems.</w:t>
      </w:r>
    </w:p>
    <w:p>
      <w:pPr/>
    </w:p>
    <w:p>
      <w:pPr/>
      <w:r>
        <w:rPr>
          <w:b w:val="1"/>
          <w:bCs w:val="1"/>
        </w:rPr>
        <w:t xml:space="preserve">Thèmes : </w:t>
      </w:r>
      <w:r>
        <w:rPr/>
        <w:t xml:space="preserve"/>
      </w:r>
      <w:br/>
      <w:r>
        <w:rPr/>
        <w:t xml:space="preserve">Technologie, science des aliments : multidiscip.</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Appl. Therm. Eng.</w:t>
      </w:r>
      <w:br/>
      <w:r>
        <w:rPr>
          <w:b w:val="1"/>
          <w:bCs w:val="1"/>
        </w:rPr>
        <w:t xml:space="preserve">ISSN : </w:t>
      </w:r>
      <w:r>
        <w:rPr/>
        <w:t xml:space="preserve">1359-4311 (ISSN-L); 1359-4311 (Papier); 1873-5606 (Electronique)</w:t>
      </w:r>
      <w:br/>
      <w:r>
        <w:rPr>
          <w:b w:val="1"/>
          <w:bCs w:val="1"/>
        </w:rPr>
        <w:t xml:space="preserve">Périodicité : </w:t>
      </w:r>
      <w:r>
        <w:rPr/>
        <w:t xml:space="preserve">12 n°/an (Mensuel)</w:t>
      </w:r>
      <w:br/>
      <w:r>
        <w:rPr>
          <w:b w:val="1"/>
          <w:bCs w:val="1"/>
        </w:rPr>
        <w:t xml:space="preserve">Informations complémentaires : </w:t>
      </w:r>
    </w:p>
    <w:p>
      <w:pPr/>
      <w:r>
        <w:rPr/>
        <w:t xml:space="preserve">Embargo : 24 mois après parution des articles, la version post-print peut être déposée sur une archive ouverte (ex : Agritrop).</w:t>
      </w:r>
    </w:p>
    <w:p>
      <w:pPr/>
      <w:br/>
      <w:r>
        <w:rPr>
          <w:b w:val="1"/>
          <w:bCs w:val="1"/>
        </w:rPr>
        <w:t xml:space="preserve">Types d'articles : </w:t>
      </w:r>
      <w:r>
        <w:rPr/>
        <w:t xml:space="preserve">Articles de recherche, Articles de synthèse, Articles courts, Numéros thématiques, Commentaires, Lettres, Opinions</w:t>
      </w:r>
      <w:br/>
      <w:br/>
      <w:r>
        <w:rPr>
          <w:b w:val="1"/>
          <w:bCs w:val="1"/>
        </w:rPr>
        <w:t xml:space="preserve">Frais de publication : </w:t>
      </w:r>
      <w:r>
        <w:rPr/>
        <w:t xml:space="preserve">Non</w:t>
      </w:r>
      <w:br/>
      <w:r>
        <w:rPr>
          <w:b w:val="1"/>
          <w:bCs w:val="1"/>
        </w:rPr>
        <w:t xml:space="preserve">Coût du libre accès optionnel : </w:t>
      </w:r>
      <w:r>
        <w:rPr/>
        <w:t xml:space="preserve">3790 $ (mise à jour le 17/01/2024)</w:t>
      </w:r>
      <w:br/>
      <w:br/>
      <w:r>
        <w:rPr>
          <w:b w:val="1"/>
          <w:bCs w:val="1"/>
        </w:rPr>
        <w:t xml:space="preserve">Données de la recherche</w:t>
      </w:r>
      <w:br/>
      <w:r>
        <w:rPr>
          <w:b w:val="1"/>
          <w:bCs w:val="1"/>
        </w:rPr>
        <w:t xml:space="preserve">Politique d'accès aux données de la recherche : </w:t>
      </w:r>
      <w:r>
        <w:rPr/>
        <w:t xml:space="preserve">Dépôt obligatoire</w:t>
      </w:r>
      <w:br/>
      <w:r>
        <w:rPr>
          <w:b w:val="1"/>
          <w:bCs w:val="1"/>
        </w:rPr>
        <w:t xml:space="preserve">Entrepôts de données recommandés par la revue : </w:t>
      </w:r>
      <w:hyperlink r:id="rId10" w:history="1">
        <w:r>
          <w:rPr>
            <w:color w:val="#0000ff"/>
          </w:rPr>
          <w:t xml:space="preserve">https://www.elsevier.com/authors/tools-and-resources/research-data/data-base-linking#repositories</w:t>
        </w:r>
      </w:hyperlink>
      <w:br/>
      <w:br/>
      <w:r>
        <w:rPr/>
        <w:t xml:space="preserve">Mise à jour le </w:t>
      </w:r>
      <w:r>
        <w:rPr/>
        <w:t xml:space="preserve">17/01/2024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5077" TargetMode="External"/><Relationship Id="rId8" Type="http://schemas.openxmlformats.org/officeDocument/2006/relationships/hyperlink" Target="http://www.journals.elsevier.com/applied-thermal-engineering" TargetMode="External"/><Relationship Id="rId9" Type="http://schemas.openxmlformats.org/officeDocument/2006/relationships/hyperlink" Target="http://www.elsevier.com/journals/applied-thermal-engineering/1359-4311/guide-for-authors" TargetMode="External"/><Relationship Id="rId10" Type="http://schemas.openxmlformats.org/officeDocument/2006/relationships/hyperlink" Target="https://www.elsevier.com/authors/tools-and-resources/research-data/data-base-linking#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2024-11-05T01:22:48+01:00</dcterms:created>
  <dcterms:modified xsi:type="dcterms:W3CDTF">2024-11-05T01:22:48+01:00</dcterms:modified>
</cp:coreProperties>
</file>

<file path=docProps/custom.xml><?xml version="1.0" encoding="utf-8"?>
<Properties xmlns="http://schemas.openxmlformats.org/officeDocument/2006/custom-properties" xmlns:vt="http://schemas.openxmlformats.org/officeDocument/2006/docPropsVTypes"/>
</file>